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0F5E" w:rsidRPr="00313D35" w:rsidRDefault="00897B8F">
      <w:pPr>
        <w:spacing w:before="11" w:line="360" w:lineRule="auto"/>
        <w:jc w:val="center"/>
        <w:rPr>
          <w:rFonts w:ascii="Verdana" w:hAnsi="Verdana" w:cs="Verdana"/>
          <w:b/>
          <w:sz w:val="28"/>
          <w:lang w:val="es-ES"/>
        </w:rPr>
      </w:pPr>
      <w:r w:rsidRPr="00313D35">
        <w:rPr>
          <w:rFonts w:ascii="Verdana" w:hAnsi="Verdana" w:cs="Verdana"/>
          <w:b/>
          <w:sz w:val="28"/>
          <w:lang w:val="es-ES"/>
        </w:rPr>
        <w:t>LA RIOJA</w:t>
      </w:r>
    </w:p>
    <w:p w:rsidR="00540F5E" w:rsidRPr="00313D35" w:rsidRDefault="00897B8F">
      <w:pPr>
        <w:spacing w:before="11" w:line="360" w:lineRule="auto"/>
        <w:jc w:val="center"/>
        <w:rPr>
          <w:rFonts w:ascii="Verdana" w:hAnsi="Verdana" w:cs="Verdana"/>
          <w:b/>
          <w:sz w:val="28"/>
          <w:lang w:val="es-ES"/>
        </w:rPr>
      </w:pPr>
      <w:r w:rsidRPr="00313D35">
        <w:rPr>
          <w:rFonts w:ascii="Verdana" w:hAnsi="Verdana" w:cs="Verdana"/>
          <w:b/>
          <w:sz w:val="28"/>
          <w:lang w:val="es-ES"/>
        </w:rPr>
        <w:t xml:space="preserve">TEMARIOS </w:t>
      </w:r>
      <w:r w:rsidRPr="00313D35">
        <w:rPr>
          <w:rFonts w:ascii="Verdana" w:hAnsi="Verdana" w:cs="Verdana"/>
          <w:b/>
          <w:color w:val="002060"/>
          <w:sz w:val="28"/>
          <w:lang w:val="es-ES"/>
        </w:rPr>
        <w:t>aula</w:t>
      </w:r>
      <w:r w:rsidRPr="00313D35">
        <w:rPr>
          <w:rFonts w:ascii="Verdana" w:hAnsi="Verdana" w:cs="Verdana"/>
          <w:b/>
          <w:color w:val="00B0F0"/>
          <w:sz w:val="28"/>
          <w:lang w:val="es-ES"/>
        </w:rPr>
        <w:t>Planeta</w:t>
      </w:r>
      <w:r w:rsidRPr="00313D35">
        <w:rPr>
          <w:rFonts w:ascii="Verdana" w:hAnsi="Verdana" w:cs="Verdana"/>
          <w:b/>
          <w:sz w:val="28"/>
          <w:lang w:val="es-ES"/>
        </w:rPr>
        <w:t xml:space="preserve"> </w:t>
      </w:r>
    </w:p>
    <w:p w:rsidR="00540F5E" w:rsidRPr="00313D35" w:rsidRDefault="00897B8F">
      <w:pPr>
        <w:spacing w:before="11" w:line="360" w:lineRule="auto"/>
        <w:jc w:val="center"/>
        <w:rPr>
          <w:rFonts w:ascii="Verdana" w:hAnsi="Verdana" w:cs="Verdana"/>
          <w:b/>
          <w:sz w:val="28"/>
          <w:lang w:val="es-ES"/>
        </w:rPr>
      </w:pPr>
      <w:r w:rsidRPr="00313D35">
        <w:rPr>
          <w:rFonts w:ascii="Verdana" w:hAnsi="Verdana" w:cs="Verdana"/>
          <w:b/>
          <w:sz w:val="28"/>
          <w:lang w:val="es-ES"/>
        </w:rPr>
        <w:t xml:space="preserve"> 3.º EDUCACIÓN SECUNDARIA </w:t>
      </w:r>
    </w:p>
    <w:p w:rsidR="00540F5E" w:rsidRDefault="00540F5E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313D35" w:rsidRPr="00313D35" w:rsidRDefault="00313D35" w:rsidP="00313D35">
      <w:pPr>
        <w:spacing w:after="120"/>
        <w:ind w:left="720" w:hanging="720"/>
        <w:jc w:val="both"/>
        <w:rPr>
          <w:rFonts w:ascii="Verdana" w:hAnsi="Verdana" w:cs="Verdana"/>
          <w:b/>
          <w:lang w:val="es-ES"/>
        </w:rPr>
      </w:pPr>
    </w:p>
    <w:p w:rsidR="00540F5E" w:rsidRDefault="00897B8F">
      <w:pPr>
        <w:spacing w:after="120"/>
        <w:jc w:val="both"/>
        <w:rPr>
          <w:rFonts w:ascii="Verdana" w:hAnsi="Verdana" w:cs="Verdana"/>
          <w:lang w:val="es-ES"/>
        </w:rPr>
      </w:pPr>
      <w:r w:rsidRPr="002857D8">
        <w:rPr>
          <w:rFonts w:ascii="Verdana" w:hAnsi="Verdana" w:cs="Verdana"/>
          <w:lang w:val="es-ES"/>
        </w:rPr>
        <w:t xml:space="preserve">En este documento se recogen los temarios elaborados por </w:t>
      </w:r>
      <w:r w:rsidRPr="002857D8">
        <w:rPr>
          <w:rFonts w:ascii="Verdana" w:hAnsi="Verdana" w:cs="Verdana"/>
          <w:b/>
          <w:color w:val="002060"/>
          <w:lang w:val="es-ES"/>
        </w:rPr>
        <w:t>aula</w:t>
      </w:r>
      <w:r w:rsidRPr="002857D8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2857D8">
        <w:rPr>
          <w:rFonts w:ascii="Verdana" w:hAnsi="Verdana" w:cs="Verdana"/>
          <w:lang w:val="es-ES"/>
        </w:rPr>
        <w:t xml:space="preserve">para </w:t>
      </w:r>
      <w:r w:rsidRPr="002857D8">
        <w:rPr>
          <w:rFonts w:ascii="Verdana" w:hAnsi="Verdana" w:cs="Verdana"/>
          <w:b/>
          <w:lang w:val="es-ES"/>
        </w:rPr>
        <w:t>3.º de Educación Secundaria</w:t>
      </w:r>
      <w:r w:rsidRPr="002857D8">
        <w:rPr>
          <w:rFonts w:ascii="Verdana" w:hAnsi="Verdana" w:cs="Verdana"/>
          <w:lang w:val="es-ES"/>
        </w:rPr>
        <w:t xml:space="preserve"> en la comunidad de</w:t>
      </w:r>
      <w:r w:rsidRPr="002857D8">
        <w:rPr>
          <w:rFonts w:ascii="Verdana" w:hAnsi="Verdana" w:cs="Verdana"/>
          <w:b/>
          <w:lang w:val="es-ES"/>
        </w:rPr>
        <w:t xml:space="preserve"> La Rioja</w:t>
      </w:r>
      <w:r w:rsidRPr="002857D8">
        <w:rPr>
          <w:rFonts w:ascii="Verdana" w:hAnsi="Verdana" w:cs="Verdana"/>
          <w:lang w:val="es-ES"/>
        </w:rPr>
        <w:t>. Los temarios que se presentan corresponden a las asignaturas siguientes:</w:t>
      </w:r>
    </w:p>
    <w:p w:rsidR="004A0628" w:rsidRPr="002857D8" w:rsidRDefault="004A0628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540F5E" w:rsidRPr="002857D8" w:rsidRDefault="00897B8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2857D8">
        <w:rPr>
          <w:rFonts w:ascii="Verdana" w:hAnsi="Verdana" w:cs="Verdana"/>
          <w:b/>
          <w:lang w:val="es-ES"/>
        </w:rPr>
        <w:t>Lengua castellana y literatura</w:t>
      </w:r>
    </w:p>
    <w:p w:rsidR="00540F5E" w:rsidRPr="002857D8" w:rsidRDefault="00897B8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2857D8">
        <w:rPr>
          <w:rFonts w:ascii="Verdana" w:hAnsi="Verdana" w:cs="Verdana"/>
          <w:b/>
          <w:lang w:val="es-ES"/>
        </w:rPr>
        <w:t xml:space="preserve">Matemáticas orientadas a las enseñanzas académicas </w:t>
      </w:r>
    </w:p>
    <w:p w:rsidR="00540F5E" w:rsidRPr="002857D8" w:rsidRDefault="00897B8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2857D8">
        <w:rPr>
          <w:rFonts w:ascii="Verdana" w:hAnsi="Verdana" w:cs="Verdana"/>
          <w:b/>
          <w:lang w:val="es-ES"/>
        </w:rPr>
        <w:t xml:space="preserve">Matemáticas orientadas a las enseñanzas aplicadas </w:t>
      </w:r>
    </w:p>
    <w:p w:rsidR="00540F5E" w:rsidRPr="002857D8" w:rsidRDefault="00897B8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2857D8">
        <w:rPr>
          <w:rFonts w:ascii="Verdana" w:hAnsi="Verdana" w:cs="Verdana"/>
          <w:b/>
          <w:lang w:val="es-ES"/>
        </w:rPr>
        <w:t>Biología y geología</w:t>
      </w:r>
    </w:p>
    <w:p w:rsidR="00540F5E" w:rsidRPr="002857D8" w:rsidRDefault="00897B8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2857D8">
        <w:rPr>
          <w:rFonts w:ascii="Verdana" w:hAnsi="Verdana" w:cs="Verdana"/>
          <w:b/>
          <w:lang w:val="es-ES"/>
        </w:rPr>
        <w:t>Física y química</w:t>
      </w:r>
    </w:p>
    <w:p w:rsidR="00540F5E" w:rsidRPr="002857D8" w:rsidRDefault="00897B8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2857D8">
        <w:rPr>
          <w:rFonts w:ascii="Verdana" w:hAnsi="Verdana" w:cs="Verdana"/>
          <w:b/>
          <w:lang w:val="es-ES"/>
        </w:rPr>
        <w:t>Geografía e historia</w:t>
      </w:r>
    </w:p>
    <w:p w:rsidR="00540F5E" w:rsidRPr="002857D8" w:rsidRDefault="00897B8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2857D8">
        <w:rPr>
          <w:rFonts w:ascii="Verdana" w:hAnsi="Verdana" w:cs="Verdana"/>
          <w:b/>
          <w:lang w:val="es-ES"/>
        </w:rPr>
        <w:t xml:space="preserve">Tecnología </w:t>
      </w:r>
    </w:p>
    <w:p w:rsidR="00540F5E" w:rsidRPr="002857D8" w:rsidRDefault="00897B8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lang w:val="es-ES"/>
        </w:rPr>
      </w:pPr>
      <w:r w:rsidRPr="002857D8">
        <w:rPr>
          <w:rFonts w:ascii="Verdana" w:hAnsi="Verdana" w:cs="Verdana"/>
          <w:b/>
          <w:lang w:val="es-ES"/>
        </w:rPr>
        <w:t>Lengua extranjera: inglés</w:t>
      </w:r>
    </w:p>
    <w:p w:rsidR="00540F5E" w:rsidRPr="002857D8" w:rsidRDefault="00540F5E">
      <w:pPr>
        <w:spacing w:after="120"/>
        <w:jc w:val="both"/>
        <w:rPr>
          <w:rFonts w:ascii="Verdana" w:hAnsi="Verdana" w:cs="Verdana"/>
          <w:lang w:val="es-ES"/>
        </w:rPr>
      </w:pPr>
    </w:p>
    <w:p w:rsidR="00540F5E" w:rsidRPr="002857D8" w:rsidRDefault="00897B8F">
      <w:pPr>
        <w:spacing w:after="120"/>
        <w:jc w:val="both"/>
        <w:rPr>
          <w:rFonts w:ascii="Verdana" w:hAnsi="Verdana" w:cs="Verdana"/>
          <w:lang w:val="es-ES"/>
        </w:rPr>
      </w:pPr>
      <w:r w:rsidRPr="002857D8">
        <w:rPr>
          <w:rFonts w:ascii="Verdana" w:hAnsi="Verdana" w:cs="Verdana"/>
          <w:lang w:val="es-ES"/>
        </w:rPr>
        <w:t xml:space="preserve">Los temarios se han elaborado a partir del Decreto autonómico de La Rioja, publicado el 19 de junio de 2015 en el Boletín Oficial de La Rioja. </w:t>
      </w:r>
    </w:p>
    <w:p w:rsidR="00313D35" w:rsidRPr="002857D8" w:rsidRDefault="00897B8F" w:rsidP="00313D35">
      <w:pPr>
        <w:spacing w:after="120"/>
        <w:jc w:val="both"/>
        <w:rPr>
          <w:rFonts w:ascii="Verdana" w:hAnsi="Verdana" w:cs="Verdana"/>
          <w:lang w:val="es-ES"/>
        </w:rPr>
      </w:pPr>
      <w:r w:rsidRPr="002857D8">
        <w:rPr>
          <w:rFonts w:ascii="Verdana" w:hAnsi="Verdana" w:cs="Verdana"/>
          <w:lang w:val="es-ES"/>
        </w:rPr>
        <w:t xml:space="preserve">El Decreto de La Rioja establece los contenidos a cubrir en cada uno de los cursos de Educación Secundaria. Así pues, </w:t>
      </w:r>
      <w:r w:rsidRPr="002857D8">
        <w:rPr>
          <w:rFonts w:ascii="Verdana" w:hAnsi="Verdana" w:cs="Verdana"/>
          <w:b/>
          <w:color w:val="002060"/>
          <w:lang w:val="es-ES"/>
        </w:rPr>
        <w:t>aula</w:t>
      </w:r>
      <w:r w:rsidRPr="002857D8">
        <w:rPr>
          <w:rFonts w:ascii="Verdana" w:hAnsi="Verdana" w:cs="Verdana"/>
          <w:b/>
          <w:color w:val="00B0F0"/>
          <w:lang w:val="es-ES"/>
        </w:rPr>
        <w:t>Planeta</w:t>
      </w:r>
      <w:r w:rsidRPr="002857D8">
        <w:rPr>
          <w:rFonts w:ascii="Verdana" w:hAnsi="Verdana" w:cs="Verdana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313D35" w:rsidRPr="002857D8" w:rsidRDefault="00313D35" w:rsidP="00313D35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313D35" w:rsidRPr="002857D8" w:rsidRDefault="00313D35" w:rsidP="00313D35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313D35" w:rsidRPr="002857D8" w:rsidRDefault="00313D35" w:rsidP="00313D35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313D35" w:rsidRPr="002857D8" w:rsidRDefault="00313D35" w:rsidP="00313D35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313D35" w:rsidRPr="002857D8" w:rsidRDefault="00313D35" w:rsidP="00313D35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313D35" w:rsidRPr="002857D8" w:rsidRDefault="00313D35" w:rsidP="00313D35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313D35" w:rsidRPr="002857D8" w:rsidRDefault="00313D35" w:rsidP="00313D35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313D35" w:rsidRPr="002857D8" w:rsidRDefault="00313D35" w:rsidP="00313D35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313D35" w:rsidRPr="002857D8" w:rsidRDefault="00313D35" w:rsidP="00313D35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313D35" w:rsidRPr="002857D8" w:rsidRDefault="00313D35" w:rsidP="00313D35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313D35" w:rsidRPr="002857D8" w:rsidRDefault="00313D35" w:rsidP="00313D35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540F5E" w:rsidRPr="002857D8" w:rsidRDefault="00897B8F" w:rsidP="00313D35">
      <w:pPr>
        <w:spacing w:after="120"/>
        <w:jc w:val="both"/>
        <w:rPr>
          <w:rFonts w:ascii="Verdana" w:hAnsi="Verdana" w:cs="Verdana"/>
          <w:b/>
          <w:lang w:val="es-ES"/>
        </w:rPr>
      </w:pPr>
      <w:r w:rsidRPr="002857D8">
        <w:rPr>
          <w:rFonts w:ascii="Verdana" w:hAnsi="Verdana" w:cs="Verdana"/>
          <w:b/>
          <w:lang w:val="es-ES"/>
        </w:rPr>
        <w:lastRenderedPageBreak/>
        <w:t>LENGUA CASTELLANA Y LITERATURA</w:t>
      </w:r>
    </w:p>
    <w:p w:rsidR="00313D35" w:rsidRPr="002857D8" w:rsidRDefault="00313D35" w:rsidP="00313D35">
      <w:pPr>
        <w:spacing w:after="120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897B8F" w:rsidRPr="002857D8" w:rsidTr="00313D35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897B8F" w:rsidRPr="002857D8" w:rsidRDefault="00897B8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857D8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897B8F" w:rsidRPr="002857D8" w:rsidTr="00313D35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897B8F" w:rsidRPr="002857D8" w:rsidRDefault="00897B8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857D8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313D35" w:rsidRPr="004A0628" w:rsidTr="00313D35">
        <w:tc>
          <w:tcPr>
            <w:tcW w:w="8755" w:type="dxa"/>
            <w:shd w:val="clear" w:color="auto" w:fill="auto"/>
            <w:vAlign w:val="bottom"/>
          </w:tcPr>
          <w:p w:rsidR="00313D35" w:rsidRPr="002857D8" w:rsidRDefault="00313D3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El lenguaje, la lengua y el habla</w:t>
            </w:r>
          </w:p>
        </w:tc>
      </w:tr>
      <w:tr w:rsidR="00313D35" w:rsidRPr="004A0628" w:rsidTr="00313D35">
        <w:tc>
          <w:tcPr>
            <w:tcW w:w="8755" w:type="dxa"/>
            <w:shd w:val="clear" w:color="auto" w:fill="auto"/>
            <w:vAlign w:val="bottom"/>
          </w:tcPr>
          <w:p w:rsidR="00313D35" w:rsidRPr="002857D8" w:rsidRDefault="00313D3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Los elementos de la comunicación</w:t>
            </w:r>
          </w:p>
        </w:tc>
      </w:tr>
      <w:tr w:rsidR="00313D35" w:rsidRPr="002857D8" w:rsidTr="00313D35">
        <w:tc>
          <w:tcPr>
            <w:tcW w:w="8755" w:type="dxa"/>
            <w:shd w:val="clear" w:color="auto" w:fill="auto"/>
            <w:vAlign w:val="bottom"/>
          </w:tcPr>
          <w:p w:rsidR="00313D35" w:rsidRPr="002857D8" w:rsidRDefault="00313D3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Las funciones del lenguaje</w:t>
            </w:r>
          </w:p>
        </w:tc>
      </w:tr>
      <w:tr w:rsidR="00313D35" w:rsidRPr="004A0628" w:rsidTr="00313D35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313D35" w:rsidRPr="002857D8" w:rsidRDefault="00313D3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La comunicación oral y escrita</w:t>
            </w:r>
          </w:p>
        </w:tc>
      </w:tr>
      <w:tr w:rsidR="00313D35" w:rsidRPr="004A0628" w:rsidTr="00313D35">
        <w:tc>
          <w:tcPr>
            <w:tcW w:w="8755" w:type="dxa"/>
            <w:shd w:val="clear" w:color="auto" w:fill="auto"/>
            <w:vAlign w:val="bottom"/>
          </w:tcPr>
          <w:p w:rsidR="00313D35" w:rsidRPr="002857D8" w:rsidRDefault="00313D3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La adecuación del lenguaje al contexto</w:t>
            </w:r>
          </w:p>
        </w:tc>
      </w:tr>
      <w:tr w:rsidR="00313D35" w:rsidRPr="002857D8" w:rsidTr="00313D35">
        <w:tc>
          <w:tcPr>
            <w:tcW w:w="8755" w:type="dxa"/>
            <w:shd w:val="clear" w:color="auto" w:fill="auto"/>
            <w:vAlign w:val="bottom"/>
          </w:tcPr>
          <w:p w:rsidR="00313D35" w:rsidRPr="002857D8" w:rsidRDefault="00313D3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Los textos formales</w:t>
            </w:r>
          </w:p>
        </w:tc>
      </w:tr>
      <w:tr w:rsidR="00313D35" w:rsidRPr="002857D8" w:rsidTr="00313D35">
        <w:tc>
          <w:tcPr>
            <w:tcW w:w="8755" w:type="dxa"/>
            <w:shd w:val="clear" w:color="auto" w:fill="auto"/>
            <w:vAlign w:val="bottom"/>
          </w:tcPr>
          <w:p w:rsidR="00313D35" w:rsidRPr="002857D8" w:rsidRDefault="00313D3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Los textos informales</w:t>
            </w:r>
          </w:p>
        </w:tc>
      </w:tr>
      <w:tr w:rsidR="00313D35" w:rsidRPr="004A0628" w:rsidTr="00313D3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D35" w:rsidRPr="002857D8" w:rsidRDefault="00313D3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 xml:space="preserve">El papel de los medios de comunicación </w:t>
            </w:r>
          </w:p>
        </w:tc>
      </w:tr>
      <w:tr w:rsidR="00313D35" w:rsidRPr="004A0628" w:rsidTr="00313D3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D35" w:rsidRPr="002857D8" w:rsidRDefault="00313D3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La comprensión y expresión de artículos periodísticos</w:t>
            </w:r>
          </w:p>
        </w:tc>
      </w:tr>
      <w:tr w:rsidR="00313D35" w:rsidRPr="002857D8" w:rsidTr="00313D3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D35" w:rsidRPr="002857D8" w:rsidRDefault="00313D3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Los textos periodísticos</w:t>
            </w:r>
          </w:p>
        </w:tc>
      </w:tr>
      <w:tr w:rsidR="00313D35" w:rsidRPr="002857D8" w:rsidTr="00313D3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D35" w:rsidRPr="002857D8" w:rsidRDefault="00313D3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 xml:space="preserve">Los géneros televisivos </w:t>
            </w:r>
          </w:p>
        </w:tc>
      </w:tr>
      <w:tr w:rsidR="00313D35" w:rsidRPr="004A0628" w:rsidTr="00313D3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D35" w:rsidRPr="002857D8" w:rsidRDefault="00313D3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El lenguaje de la radio</w:t>
            </w:r>
          </w:p>
        </w:tc>
      </w:tr>
      <w:tr w:rsidR="00313D35" w:rsidRPr="002857D8" w:rsidTr="00313D3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D35" w:rsidRPr="002857D8" w:rsidRDefault="00313D3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692CE1" w:rsidRPr="002857D8" w:rsidTr="00313D3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CE1" w:rsidRPr="002857D8" w:rsidRDefault="00692CE1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692CE1">
              <w:rPr>
                <w:rFonts w:ascii="Verdana" w:hAnsi="Verdana" w:cs="Calibri"/>
                <w:lang w:val="es-ES"/>
              </w:rPr>
              <w:t>Proyecto: Nuestro programa de televisión</w:t>
            </w:r>
          </w:p>
        </w:tc>
      </w:tr>
    </w:tbl>
    <w:p w:rsidR="00540F5E" w:rsidRPr="002857D8" w:rsidRDefault="00540F5E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540F5E" w:rsidRPr="002857D8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2857D8">
        <w:rPr>
          <w:rFonts w:ascii="Verdana" w:hAnsi="Verdana" w:cs="Verdana"/>
          <w:b/>
          <w:lang w:val="es-ES"/>
        </w:rPr>
        <w:t>MATEMÁTICAS ORIENTADAS A LAS ENSEÑANZAS ACADÉMICAS</w:t>
      </w:r>
    </w:p>
    <w:p w:rsidR="00313D35" w:rsidRPr="002857D8" w:rsidRDefault="00313D35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897B8F" w:rsidRPr="002857D8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897B8F" w:rsidRPr="002857D8" w:rsidRDefault="00897B8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857D8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897B8F" w:rsidRPr="002857D8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897B8F" w:rsidRPr="002857D8" w:rsidRDefault="00897B8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857D8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313D35" w:rsidRPr="002857D8" w:rsidTr="00313D35">
        <w:tc>
          <w:tcPr>
            <w:tcW w:w="8723" w:type="dxa"/>
            <w:shd w:val="clear" w:color="auto" w:fill="auto"/>
            <w:vAlign w:val="bottom"/>
          </w:tcPr>
          <w:p w:rsidR="00313D35" w:rsidRPr="002857D8" w:rsidRDefault="00313D3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313D35" w:rsidRPr="004A0628" w:rsidTr="00313D35">
        <w:tc>
          <w:tcPr>
            <w:tcW w:w="8723" w:type="dxa"/>
            <w:shd w:val="clear" w:color="auto" w:fill="auto"/>
            <w:vAlign w:val="bottom"/>
          </w:tcPr>
          <w:p w:rsidR="00313D35" w:rsidRPr="002857D8" w:rsidRDefault="00313D3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313D35" w:rsidRPr="002857D8" w:rsidTr="00313D35">
        <w:tc>
          <w:tcPr>
            <w:tcW w:w="8723" w:type="dxa"/>
            <w:shd w:val="clear" w:color="auto" w:fill="auto"/>
            <w:vAlign w:val="bottom"/>
          </w:tcPr>
          <w:p w:rsidR="00313D35" w:rsidRPr="002857D8" w:rsidRDefault="00313D3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313D35" w:rsidRPr="004A0628" w:rsidTr="00313D35">
        <w:tc>
          <w:tcPr>
            <w:tcW w:w="8723" w:type="dxa"/>
            <w:shd w:val="clear" w:color="auto" w:fill="auto"/>
            <w:vAlign w:val="bottom"/>
          </w:tcPr>
          <w:p w:rsidR="00313D35" w:rsidRPr="002857D8" w:rsidRDefault="00313D3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313D35" w:rsidRPr="002857D8" w:rsidTr="00313D35">
        <w:tc>
          <w:tcPr>
            <w:tcW w:w="8723" w:type="dxa"/>
            <w:shd w:val="clear" w:color="auto" w:fill="auto"/>
            <w:vAlign w:val="bottom"/>
          </w:tcPr>
          <w:p w:rsidR="00313D35" w:rsidRPr="002857D8" w:rsidRDefault="00313D3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313D35" w:rsidRPr="004A0628" w:rsidTr="00313D35">
        <w:tc>
          <w:tcPr>
            <w:tcW w:w="8723" w:type="dxa"/>
            <w:shd w:val="clear" w:color="auto" w:fill="auto"/>
            <w:vAlign w:val="bottom"/>
          </w:tcPr>
          <w:p w:rsidR="00313D35" w:rsidRPr="002857D8" w:rsidRDefault="00313D3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La proporcionalidad y los porcentajes</w:t>
            </w:r>
          </w:p>
        </w:tc>
      </w:tr>
      <w:tr w:rsidR="00313D35" w:rsidRPr="004A0628" w:rsidTr="00313D35">
        <w:tc>
          <w:tcPr>
            <w:tcW w:w="8723" w:type="dxa"/>
            <w:shd w:val="clear" w:color="auto" w:fill="auto"/>
            <w:vAlign w:val="bottom"/>
          </w:tcPr>
          <w:p w:rsidR="00313D35" w:rsidRPr="002857D8" w:rsidRDefault="00313D3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313D35" w:rsidRPr="004A0628" w:rsidTr="00313D35">
        <w:tc>
          <w:tcPr>
            <w:tcW w:w="8723" w:type="dxa"/>
            <w:shd w:val="clear" w:color="auto" w:fill="auto"/>
            <w:vAlign w:val="bottom"/>
          </w:tcPr>
          <w:p w:rsidR="00313D35" w:rsidRPr="002857D8" w:rsidRDefault="00313D3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313D35" w:rsidRPr="004A0628" w:rsidTr="00313D35">
        <w:tc>
          <w:tcPr>
            <w:tcW w:w="8723" w:type="dxa"/>
            <w:shd w:val="clear" w:color="auto" w:fill="auto"/>
            <w:vAlign w:val="bottom"/>
          </w:tcPr>
          <w:p w:rsidR="00313D35" w:rsidRPr="002857D8" w:rsidRDefault="00313D3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313D35" w:rsidRPr="004A0628" w:rsidTr="00313D35">
        <w:tc>
          <w:tcPr>
            <w:tcW w:w="8723" w:type="dxa"/>
            <w:shd w:val="clear" w:color="auto" w:fill="auto"/>
            <w:vAlign w:val="bottom"/>
          </w:tcPr>
          <w:p w:rsidR="00313D35" w:rsidRPr="002857D8" w:rsidRDefault="00313D3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313D35" w:rsidRPr="002857D8" w:rsidTr="00313D35">
        <w:tc>
          <w:tcPr>
            <w:tcW w:w="8723" w:type="dxa"/>
            <w:shd w:val="clear" w:color="auto" w:fill="auto"/>
            <w:vAlign w:val="bottom"/>
          </w:tcPr>
          <w:p w:rsidR="00313D35" w:rsidRPr="002857D8" w:rsidRDefault="00313D3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313D35" w:rsidRPr="002857D8" w:rsidTr="00313D35">
        <w:tc>
          <w:tcPr>
            <w:tcW w:w="8723" w:type="dxa"/>
            <w:shd w:val="clear" w:color="auto" w:fill="auto"/>
            <w:vAlign w:val="bottom"/>
          </w:tcPr>
          <w:p w:rsidR="00313D35" w:rsidRPr="002857D8" w:rsidRDefault="00313D3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313D35" w:rsidRPr="002857D8" w:rsidTr="00313D35">
        <w:tc>
          <w:tcPr>
            <w:tcW w:w="8723" w:type="dxa"/>
            <w:shd w:val="clear" w:color="auto" w:fill="auto"/>
            <w:vAlign w:val="bottom"/>
          </w:tcPr>
          <w:p w:rsidR="00313D35" w:rsidRPr="002857D8" w:rsidRDefault="00313D3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692CE1" w:rsidRPr="002857D8" w:rsidTr="00313D35">
        <w:tc>
          <w:tcPr>
            <w:tcW w:w="8723" w:type="dxa"/>
            <w:shd w:val="clear" w:color="auto" w:fill="auto"/>
            <w:vAlign w:val="bottom"/>
          </w:tcPr>
          <w:p w:rsidR="00692CE1" w:rsidRPr="002857D8" w:rsidRDefault="00692CE1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92CE1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540F5E" w:rsidRPr="002857D8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2857D8">
        <w:rPr>
          <w:rFonts w:ascii="Verdana" w:hAnsi="Verdana" w:cs="Verdana"/>
          <w:b/>
          <w:lang w:val="es-ES"/>
        </w:rPr>
        <w:t>MATEMÁTICAS ORIENTADAS A LAS ENSEÑANZAS APLICADAS</w:t>
      </w:r>
    </w:p>
    <w:p w:rsidR="00313D35" w:rsidRPr="002857D8" w:rsidRDefault="00313D35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897B8F" w:rsidRPr="002857D8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897B8F" w:rsidRPr="002857D8" w:rsidRDefault="00897B8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857D8">
              <w:rPr>
                <w:rFonts w:ascii="Verdana" w:hAnsi="Verdana" w:cs="Verdana"/>
                <w:b/>
                <w:lang w:val="es-ES"/>
              </w:rPr>
              <w:t>Matemáticas</w:t>
            </w:r>
            <w:r w:rsidRPr="002857D8">
              <w:rPr>
                <w:rFonts w:ascii="Verdana" w:hAnsi="Verdana" w:cs="Verdana"/>
                <w:lang w:val="es-ES"/>
              </w:rPr>
              <w:t xml:space="preserve"> </w:t>
            </w:r>
            <w:r w:rsidRPr="002857D8">
              <w:rPr>
                <w:rFonts w:ascii="Verdana" w:hAnsi="Verdana" w:cs="Verdana"/>
                <w:b/>
                <w:lang w:val="es-ES"/>
              </w:rPr>
              <w:t>aplicadas</w:t>
            </w:r>
          </w:p>
        </w:tc>
      </w:tr>
      <w:tr w:rsidR="00897B8F" w:rsidRPr="002857D8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897B8F" w:rsidRPr="002857D8" w:rsidRDefault="00897B8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857D8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313D35" w:rsidRPr="002857D8" w:rsidTr="00313D35">
        <w:tc>
          <w:tcPr>
            <w:tcW w:w="8723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Los números racionales</w:t>
            </w:r>
          </w:p>
        </w:tc>
      </w:tr>
      <w:tr w:rsidR="00313D35" w:rsidRPr="004A0628" w:rsidTr="00313D35">
        <w:tc>
          <w:tcPr>
            <w:tcW w:w="8723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Las expresiones algebraicas y las ecuaciones</w:t>
            </w:r>
          </w:p>
        </w:tc>
      </w:tr>
      <w:tr w:rsidR="00313D35" w:rsidRPr="002857D8" w:rsidTr="00313D35">
        <w:tc>
          <w:tcPr>
            <w:tcW w:w="8723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Los sistemas de ecuaciones</w:t>
            </w:r>
          </w:p>
        </w:tc>
      </w:tr>
      <w:tr w:rsidR="00313D35" w:rsidRPr="004A0628" w:rsidTr="00313D35">
        <w:tc>
          <w:tcPr>
            <w:tcW w:w="8723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Las ecuaciones de segundo grado: identidades notables</w:t>
            </w:r>
          </w:p>
        </w:tc>
      </w:tr>
      <w:tr w:rsidR="00313D35" w:rsidRPr="002857D8" w:rsidTr="00313D35">
        <w:tc>
          <w:tcPr>
            <w:tcW w:w="8723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Las sucesiones y progresiones</w:t>
            </w:r>
          </w:p>
        </w:tc>
      </w:tr>
      <w:tr w:rsidR="00313D35" w:rsidRPr="004A0628" w:rsidTr="00313D35">
        <w:tc>
          <w:tcPr>
            <w:tcW w:w="8723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La proporcionalidad y los porcentajes</w:t>
            </w:r>
          </w:p>
        </w:tc>
      </w:tr>
      <w:tr w:rsidR="00313D35" w:rsidRPr="002857D8" w:rsidTr="00313D35">
        <w:tc>
          <w:tcPr>
            <w:tcW w:w="8723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Líneas, ángulos y triángulos</w:t>
            </w:r>
          </w:p>
        </w:tc>
      </w:tr>
      <w:tr w:rsidR="00313D35" w:rsidRPr="004A0628" w:rsidTr="00313D35">
        <w:tc>
          <w:tcPr>
            <w:tcW w:w="8723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Los poliedros y los cuerpos de revolución</w:t>
            </w:r>
          </w:p>
        </w:tc>
      </w:tr>
      <w:tr w:rsidR="00313D35" w:rsidRPr="004A0628" w:rsidTr="00313D35">
        <w:tc>
          <w:tcPr>
            <w:tcW w:w="8723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Las coordenadas geográficas y los husos horarios</w:t>
            </w:r>
          </w:p>
        </w:tc>
      </w:tr>
      <w:tr w:rsidR="00313D35" w:rsidRPr="002857D8" w:rsidTr="00313D35">
        <w:tc>
          <w:tcPr>
            <w:tcW w:w="8723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Las funciones y gráficas</w:t>
            </w:r>
          </w:p>
        </w:tc>
      </w:tr>
      <w:tr w:rsidR="00313D35" w:rsidRPr="002857D8" w:rsidTr="00313D35">
        <w:tc>
          <w:tcPr>
            <w:tcW w:w="8723" w:type="dxa"/>
            <w:shd w:val="clear" w:color="auto" w:fill="auto"/>
            <w:vAlign w:val="center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La estadística</w:t>
            </w:r>
          </w:p>
        </w:tc>
      </w:tr>
      <w:tr w:rsidR="00692CE1" w:rsidRPr="002857D8" w:rsidTr="00313D35">
        <w:tc>
          <w:tcPr>
            <w:tcW w:w="8723" w:type="dxa"/>
            <w:shd w:val="clear" w:color="auto" w:fill="auto"/>
            <w:vAlign w:val="center"/>
          </w:tcPr>
          <w:p w:rsidR="00692CE1" w:rsidRPr="002857D8" w:rsidRDefault="00692CE1" w:rsidP="007D1B94">
            <w:pPr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92CE1">
              <w:rPr>
                <w:rFonts w:ascii="Verdana" w:eastAsia="Times New Roman" w:hAnsi="Verdana"/>
                <w:color w:val="000000"/>
                <w:lang w:val="es-ES" w:eastAsia="es-ES"/>
              </w:rPr>
              <w:t>Proyecto: Trotamundos</w:t>
            </w:r>
          </w:p>
        </w:tc>
      </w:tr>
    </w:tbl>
    <w:p w:rsidR="00540F5E" w:rsidRPr="002857D8" w:rsidRDefault="00540F5E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540F5E" w:rsidRPr="002857D8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2857D8">
        <w:rPr>
          <w:rFonts w:ascii="Verdana" w:hAnsi="Verdana" w:cs="Verdana"/>
          <w:b/>
          <w:lang w:val="es-ES"/>
        </w:rPr>
        <w:t>BIOLOGÍA Y GEOLOGÍA</w:t>
      </w:r>
    </w:p>
    <w:p w:rsidR="00313D35" w:rsidRPr="002857D8" w:rsidRDefault="00313D35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897B8F" w:rsidRPr="002857D8" w:rsidTr="00313D35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897B8F" w:rsidRPr="002857D8" w:rsidRDefault="00897B8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857D8">
              <w:rPr>
                <w:rFonts w:ascii="Verdana" w:hAnsi="Verdana" w:cs="Calibri"/>
                <w:b/>
                <w:color w:val="FFFFFF"/>
                <w:lang w:val="es-ES"/>
              </w:rPr>
              <w:t>Biología y geología</w:t>
            </w:r>
          </w:p>
        </w:tc>
      </w:tr>
      <w:tr w:rsidR="00897B8F" w:rsidRPr="002857D8" w:rsidTr="00313D35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897B8F" w:rsidRPr="002857D8" w:rsidRDefault="00897B8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857D8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</w:rPr>
            </w:pPr>
            <w:r w:rsidRPr="002857D8">
              <w:rPr>
                <w:rFonts w:ascii="Verdana" w:hAnsi="Verdana"/>
                <w:color w:val="000000"/>
              </w:rPr>
              <w:t>El cuerpo humano</w:t>
            </w:r>
          </w:p>
        </w:tc>
      </w:tr>
      <w:tr w:rsidR="00313D35" w:rsidRPr="004A062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hAnsi="Verdana"/>
                <w:color w:val="000000"/>
                <w:lang w:val="es-ES"/>
              </w:rPr>
              <w:t>El sistema inmunitario, la salud y la enfermedad</w:t>
            </w:r>
          </w:p>
        </w:tc>
      </w:tr>
      <w:tr w:rsidR="00313D35" w:rsidRPr="004A062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hAnsi="Verdana"/>
                <w:color w:val="000000"/>
                <w:lang w:val="es-ES"/>
              </w:rPr>
              <w:t>El aparato digestivo: la nutrición y la alimentación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</w:rPr>
            </w:pPr>
            <w:r w:rsidRPr="002857D8">
              <w:rPr>
                <w:rFonts w:ascii="Verdana" w:hAnsi="Verdana"/>
                <w:color w:val="000000"/>
              </w:rPr>
              <w:t>El aparato respiratorio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0674D4">
            <w:pPr>
              <w:rPr>
                <w:rFonts w:ascii="Verdana" w:hAnsi="Verdana"/>
                <w:color w:val="000000"/>
              </w:rPr>
            </w:pPr>
            <w:r w:rsidRPr="002857D8">
              <w:rPr>
                <w:rFonts w:ascii="Verdana" w:hAnsi="Verdana"/>
                <w:color w:val="000000"/>
              </w:rPr>
              <w:t xml:space="preserve">El </w:t>
            </w:r>
            <w:r w:rsidR="000674D4">
              <w:rPr>
                <w:rFonts w:ascii="Verdana" w:hAnsi="Verdana"/>
                <w:color w:val="000000"/>
              </w:rPr>
              <w:t>aparato</w:t>
            </w:r>
            <w:bookmarkStart w:id="0" w:name="_GoBack"/>
            <w:bookmarkEnd w:id="0"/>
            <w:r w:rsidRPr="002857D8">
              <w:rPr>
                <w:rFonts w:ascii="Verdana" w:hAnsi="Verdana"/>
                <w:color w:val="000000"/>
              </w:rPr>
              <w:t xml:space="preserve"> excretor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</w:rPr>
            </w:pPr>
            <w:r w:rsidRPr="002857D8">
              <w:rPr>
                <w:rFonts w:ascii="Verdana" w:hAnsi="Verdana"/>
                <w:color w:val="000000"/>
              </w:rPr>
              <w:t>El aparato circulatorio</w:t>
            </w:r>
          </w:p>
        </w:tc>
      </w:tr>
      <w:tr w:rsidR="00313D35" w:rsidRPr="004A062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hAnsi="Verdana"/>
                <w:color w:val="000000"/>
                <w:lang w:val="es-ES"/>
              </w:rPr>
              <w:t>La coordinación: los sistemas nervioso y endocrino</w:t>
            </w:r>
          </w:p>
        </w:tc>
      </w:tr>
      <w:tr w:rsidR="00313D35" w:rsidRPr="004A062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hAnsi="Verdana"/>
                <w:color w:val="000000"/>
                <w:lang w:val="es-ES"/>
              </w:rPr>
              <w:t>Los órganos de los sentidos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</w:rPr>
            </w:pPr>
            <w:r w:rsidRPr="002857D8">
              <w:rPr>
                <w:rFonts w:ascii="Verdana" w:hAnsi="Verdana"/>
                <w:color w:val="000000"/>
              </w:rPr>
              <w:t>El aparato locomotor</w:t>
            </w:r>
          </w:p>
        </w:tc>
      </w:tr>
      <w:tr w:rsidR="00313D35" w:rsidRPr="004A062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hAnsi="Verdana"/>
                <w:color w:val="000000"/>
                <w:lang w:val="es-ES"/>
              </w:rPr>
              <w:t>La reproducción y la sexualidad</w:t>
            </w:r>
          </w:p>
        </w:tc>
      </w:tr>
      <w:tr w:rsidR="00313D35" w:rsidRPr="004A062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hAnsi="Verdana"/>
                <w:color w:val="000000"/>
                <w:lang w:val="es-ES"/>
              </w:rPr>
              <w:t>El relieve y los agentes geológicos externos</w:t>
            </w:r>
          </w:p>
        </w:tc>
      </w:tr>
      <w:tr w:rsidR="00313D35" w:rsidRPr="004A062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hAnsi="Verdana"/>
                <w:color w:val="000000"/>
                <w:lang w:val="es-ES"/>
              </w:rPr>
              <w:t>La energía interna de la Tierra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</w:rPr>
            </w:pPr>
            <w:r w:rsidRPr="002857D8">
              <w:rPr>
                <w:rFonts w:ascii="Verdana" w:hAnsi="Verdana"/>
                <w:color w:val="000000"/>
              </w:rPr>
              <w:t>Los ecosistemas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</w:rPr>
            </w:pPr>
            <w:r w:rsidRPr="002857D8">
              <w:rPr>
                <w:rFonts w:ascii="Verdana" w:hAnsi="Verdana"/>
                <w:color w:val="000000"/>
              </w:rPr>
              <w:t>El medio ambiente</w:t>
            </w:r>
          </w:p>
        </w:tc>
      </w:tr>
    </w:tbl>
    <w:p w:rsidR="00540F5E" w:rsidRPr="002857D8" w:rsidRDefault="00540F5E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540F5E" w:rsidRPr="002857D8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2857D8">
        <w:rPr>
          <w:rFonts w:ascii="Verdana" w:hAnsi="Verdana" w:cs="Verdana"/>
          <w:b/>
          <w:lang w:val="es-ES"/>
        </w:rPr>
        <w:t>FÍSICA Y QUÍMICA</w:t>
      </w:r>
    </w:p>
    <w:p w:rsidR="00313D35" w:rsidRPr="002857D8" w:rsidRDefault="00313D35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897B8F" w:rsidRPr="002857D8" w:rsidTr="00313D35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897B8F" w:rsidRPr="002857D8" w:rsidRDefault="00897B8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857D8">
              <w:rPr>
                <w:rFonts w:ascii="Verdana" w:hAnsi="Verdana" w:cs="Calibri"/>
                <w:b/>
                <w:color w:val="FFFFFF"/>
                <w:lang w:val="es-ES"/>
              </w:rPr>
              <w:t>Física y química</w:t>
            </w:r>
          </w:p>
        </w:tc>
      </w:tr>
      <w:tr w:rsidR="00897B8F" w:rsidRPr="002857D8" w:rsidTr="00313D35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897B8F" w:rsidRPr="002857D8" w:rsidRDefault="00897B8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857D8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hAnsi="Verdana"/>
                <w:color w:val="000000"/>
                <w:lang w:val="es-ES"/>
              </w:rPr>
              <w:t>La ciencia</w:t>
            </w:r>
          </w:p>
        </w:tc>
      </w:tr>
      <w:tr w:rsidR="00313D35" w:rsidRPr="004A062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hAnsi="Verdana"/>
                <w:color w:val="000000"/>
                <w:lang w:val="es-ES"/>
              </w:rPr>
              <w:t>La estructura de la materia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hAnsi="Verdana"/>
                <w:color w:val="000000"/>
                <w:lang w:val="es-ES"/>
              </w:rPr>
              <w:t>Los elementos químicos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hAnsi="Verdana"/>
                <w:color w:val="000000"/>
                <w:lang w:val="es-ES"/>
              </w:rPr>
              <w:t>Las reacciones químicas</w:t>
            </w:r>
          </w:p>
        </w:tc>
      </w:tr>
      <w:tr w:rsidR="00313D35" w:rsidRPr="004A062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hAnsi="Verdana"/>
                <w:color w:val="000000"/>
                <w:lang w:val="es-ES"/>
              </w:rPr>
              <w:t>La química y la sociedad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hAnsi="Verdana"/>
                <w:color w:val="000000"/>
                <w:lang w:val="es-ES"/>
              </w:rPr>
              <w:t>El movimiento</w:t>
            </w:r>
          </w:p>
        </w:tc>
      </w:tr>
      <w:tr w:rsidR="00313D35" w:rsidRPr="004A062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692CE1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hAnsi="Verdana"/>
                <w:color w:val="000000"/>
                <w:lang w:val="es-ES"/>
              </w:rPr>
              <w:t>La fuerza</w:t>
            </w:r>
            <w:r w:rsidR="002B380A">
              <w:rPr>
                <w:rFonts w:ascii="Verdana" w:hAnsi="Verdana"/>
                <w:color w:val="000000"/>
                <w:lang w:val="es-ES"/>
              </w:rPr>
              <w:t xml:space="preserve"> y la presión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hAnsi="Verdana"/>
                <w:color w:val="000000"/>
                <w:lang w:val="es-ES"/>
              </w:rPr>
              <w:t>La electricidad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bottom"/>
          </w:tcPr>
          <w:p w:rsidR="00313D35" w:rsidRPr="002857D8" w:rsidRDefault="00313D3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857D8">
              <w:rPr>
                <w:rFonts w:ascii="Verdana" w:hAnsi="Verdana"/>
                <w:color w:val="000000"/>
                <w:lang w:val="es-ES"/>
              </w:rPr>
              <w:t>El magnetismo</w:t>
            </w:r>
          </w:p>
        </w:tc>
      </w:tr>
    </w:tbl>
    <w:p w:rsidR="00540F5E" w:rsidRPr="002857D8" w:rsidRDefault="00540F5E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540F5E" w:rsidRPr="002857D8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2857D8">
        <w:rPr>
          <w:rFonts w:ascii="Verdana" w:hAnsi="Verdana" w:cs="Verdana"/>
          <w:b/>
          <w:lang w:val="es-ES"/>
        </w:rPr>
        <w:t>GEOGRAFÍA E HISTORIA</w:t>
      </w:r>
    </w:p>
    <w:p w:rsidR="00313D35" w:rsidRPr="002857D8" w:rsidRDefault="00313D35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897B8F" w:rsidRPr="002857D8" w:rsidTr="00313D35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897B8F" w:rsidRPr="002857D8" w:rsidRDefault="00897B8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857D8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313D35" w:rsidRPr="002857D8" w:rsidTr="00313D35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313D35" w:rsidRPr="002857D8" w:rsidRDefault="00313D35" w:rsidP="00313D35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857D8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313D35" w:rsidRPr="004A0628" w:rsidTr="00313D35">
        <w:tc>
          <w:tcPr>
            <w:tcW w:w="8719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313D35" w:rsidRPr="004A0628" w:rsidTr="00313D35">
        <w:tc>
          <w:tcPr>
            <w:tcW w:w="8719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313D35" w:rsidRPr="004A0628" w:rsidTr="00313D35">
        <w:tc>
          <w:tcPr>
            <w:tcW w:w="8719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313D35" w:rsidRPr="004A0628" w:rsidTr="00313D35">
        <w:tc>
          <w:tcPr>
            <w:tcW w:w="8719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  <w:tr w:rsidR="00313D35" w:rsidRPr="004A0628" w:rsidTr="00313D35">
        <w:tc>
          <w:tcPr>
            <w:tcW w:w="8719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313D35" w:rsidRPr="004A0628" w:rsidTr="00313D35">
        <w:tc>
          <w:tcPr>
            <w:tcW w:w="8719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313D35" w:rsidRPr="002857D8" w:rsidTr="00313D35">
        <w:tc>
          <w:tcPr>
            <w:tcW w:w="8719" w:type="dxa"/>
            <w:shd w:val="clear" w:color="auto" w:fill="auto"/>
            <w:vAlign w:val="center"/>
          </w:tcPr>
          <w:p w:rsidR="00313D35" w:rsidRPr="002857D8" w:rsidRDefault="00313D35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857D8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540F5E" w:rsidRPr="002857D8" w:rsidRDefault="00540F5E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313D35" w:rsidRPr="002857D8" w:rsidRDefault="00692CE1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2857D8">
        <w:rPr>
          <w:rFonts w:ascii="Verdana" w:hAnsi="Verdana" w:cs="Verdana"/>
          <w:b/>
          <w:lang w:val="es-ES"/>
        </w:rPr>
        <w:lastRenderedPageBreak/>
        <w:t>TECNOLOGÍA</w:t>
      </w: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pPr w:leftFromText="141" w:rightFromText="141" w:vertAnchor="page" w:horzAnchor="margin" w:tblpY="2709"/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313D35" w:rsidRPr="002857D8" w:rsidTr="00CB7A10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313D35" w:rsidRPr="002857D8" w:rsidRDefault="00313D35" w:rsidP="00313D35">
            <w:pPr>
              <w:jc w:val="center"/>
              <w:rPr>
                <w:rFonts w:ascii="Verdana" w:hAnsi="Verdana"/>
              </w:rPr>
            </w:pPr>
            <w:r w:rsidRPr="002857D8">
              <w:rPr>
                <w:rFonts w:ascii="Verdana" w:hAnsi="Verdana" w:cs="Calibri"/>
                <w:b/>
                <w:color w:val="FFFFFF"/>
              </w:rPr>
              <w:t>Tecnología</w:t>
            </w:r>
          </w:p>
        </w:tc>
      </w:tr>
      <w:tr w:rsidR="00313D35" w:rsidRPr="002857D8" w:rsidTr="00CB7A10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313D35" w:rsidRPr="002857D8" w:rsidRDefault="00313D35" w:rsidP="00313D35">
            <w:pPr>
              <w:jc w:val="center"/>
              <w:rPr>
                <w:rFonts w:ascii="Verdana" w:hAnsi="Verdana"/>
              </w:rPr>
            </w:pPr>
            <w:r w:rsidRPr="002857D8">
              <w:rPr>
                <w:rFonts w:ascii="Verdana" w:hAnsi="Verdana" w:cs="Verdana"/>
                <w:b/>
                <w:color w:val="FFFFFF"/>
                <w:lang w:val="es-ES"/>
              </w:rPr>
              <w:t>3.º de Secundaria</w:t>
            </w:r>
          </w:p>
        </w:tc>
      </w:tr>
      <w:tr w:rsidR="00313D35" w:rsidRPr="004A0628" w:rsidTr="00CB7A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D35" w:rsidRPr="002857D8" w:rsidRDefault="00313D35" w:rsidP="00313D35">
            <w:pPr>
              <w:rPr>
                <w:rFonts w:ascii="Verdana" w:hAnsi="Verdana"/>
                <w:lang w:val="es-ES"/>
              </w:rPr>
            </w:pPr>
            <w:r w:rsidRPr="002857D8">
              <w:rPr>
                <w:rFonts w:ascii="Verdana" w:hAnsi="Verdana"/>
                <w:lang w:val="es-ES"/>
              </w:rPr>
              <w:t>Las técnicas de conformación de los materiales</w:t>
            </w:r>
          </w:p>
        </w:tc>
      </w:tr>
      <w:tr w:rsidR="00313D35" w:rsidRPr="002857D8" w:rsidTr="00CB7A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D35" w:rsidRPr="002857D8" w:rsidRDefault="00313D35" w:rsidP="00313D35">
            <w:pPr>
              <w:rPr>
                <w:rFonts w:ascii="Verdana" w:hAnsi="Verdana"/>
              </w:rPr>
            </w:pPr>
            <w:r w:rsidRPr="002857D8">
              <w:rPr>
                <w:rFonts w:ascii="Verdana" w:hAnsi="Verdana"/>
              </w:rPr>
              <w:t>Los materiales textiles</w:t>
            </w:r>
          </w:p>
        </w:tc>
      </w:tr>
      <w:tr w:rsidR="00313D35" w:rsidRPr="002857D8" w:rsidTr="00CB7A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D35" w:rsidRPr="002857D8" w:rsidRDefault="00313D35" w:rsidP="00313D35">
            <w:pPr>
              <w:rPr>
                <w:rFonts w:ascii="Verdana" w:hAnsi="Verdana"/>
              </w:rPr>
            </w:pPr>
            <w:r w:rsidRPr="002857D8">
              <w:rPr>
                <w:rFonts w:ascii="Verdana" w:hAnsi="Verdana"/>
              </w:rPr>
              <w:t>Los materiales de construcción</w:t>
            </w:r>
          </w:p>
        </w:tc>
      </w:tr>
      <w:tr w:rsidR="00313D35" w:rsidRPr="004A0628" w:rsidTr="00CB7A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D35" w:rsidRPr="002857D8" w:rsidRDefault="00313D35" w:rsidP="00313D35">
            <w:pPr>
              <w:rPr>
                <w:rFonts w:ascii="Verdana" w:hAnsi="Verdana"/>
                <w:lang w:val="es-ES"/>
              </w:rPr>
            </w:pPr>
            <w:r w:rsidRPr="002857D8">
              <w:rPr>
                <w:rFonts w:ascii="Verdana" w:hAnsi="Verdana"/>
                <w:lang w:val="es-ES"/>
              </w:rPr>
              <w:t>La tecnología, la sociedad y el medio ambiente</w:t>
            </w:r>
          </w:p>
        </w:tc>
      </w:tr>
      <w:tr w:rsidR="00313D35" w:rsidRPr="004A0628" w:rsidTr="00CB7A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D35" w:rsidRPr="002857D8" w:rsidRDefault="00313D35" w:rsidP="00313D35">
            <w:pPr>
              <w:rPr>
                <w:rFonts w:ascii="Verdana" w:hAnsi="Verdana"/>
                <w:lang w:val="es-ES"/>
              </w:rPr>
            </w:pPr>
            <w:r w:rsidRPr="002857D8">
              <w:rPr>
                <w:rFonts w:ascii="Verdana" w:hAnsi="Verdana"/>
                <w:lang w:val="es-ES"/>
              </w:rPr>
              <w:t>La tecnología de los alimentos</w:t>
            </w:r>
          </w:p>
        </w:tc>
      </w:tr>
      <w:tr w:rsidR="00313D35" w:rsidRPr="004A0628" w:rsidTr="00CB7A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D35" w:rsidRPr="002857D8" w:rsidRDefault="00313D35" w:rsidP="00313D35">
            <w:pPr>
              <w:rPr>
                <w:rFonts w:ascii="Verdana" w:hAnsi="Verdana"/>
                <w:lang w:val="es-ES"/>
              </w:rPr>
            </w:pPr>
            <w:r w:rsidRPr="002857D8">
              <w:rPr>
                <w:rFonts w:ascii="Verdana" w:hAnsi="Verdana"/>
                <w:lang w:val="es-ES"/>
              </w:rPr>
              <w:t>El diseño y el dibujo asistidos por ordenador</w:t>
            </w:r>
          </w:p>
        </w:tc>
      </w:tr>
      <w:tr w:rsidR="00313D35" w:rsidRPr="004A0628" w:rsidTr="00CB7A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D35" w:rsidRPr="002857D8" w:rsidRDefault="00313D35" w:rsidP="00313D35">
            <w:pPr>
              <w:rPr>
                <w:rFonts w:ascii="Verdana" w:hAnsi="Verdana"/>
                <w:lang w:val="es-ES"/>
              </w:rPr>
            </w:pPr>
            <w:r w:rsidRPr="002857D8">
              <w:rPr>
                <w:rFonts w:ascii="Verdana" w:hAnsi="Verdana"/>
                <w:lang w:val="es-ES"/>
              </w:rPr>
              <w:t>Las fuentes de energía renovables</w:t>
            </w:r>
          </w:p>
        </w:tc>
      </w:tr>
      <w:tr w:rsidR="00313D35" w:rsidRPr="002857D8" w:rsidTr="00CB7A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D35" w:rsidRPr="002857D8" w:rsidRDefault="00313D35" w:rsidP="00313D35">
            <w:pPr>
              <w:rPr>
                <w:rFonts w:ascii="Verdana" w:hAnsi="Verdana"/>
              </w:rPr>
            </w:pPr>
            <w:r w:rsidRPr="002857D8">
              <w:rPr>
                <w:rFonts w:ascii="Verdana" w:hAnsi="Verdana"/>
              </w:rPr>
              <w:t>Las máquinas térmicas</w:t>
            </w:r>
          </w:p>
        </w:tc>
      </w:tr>
      <w:tr w:rsidR="00313D35" w:rsidRPr="004A0628" w:rsidTr="00CB7A10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D35" w:rsidRPr="002857D8" w:rsidRDefault="00313D35" w:rsidP="00313D35">
            <w:pPr>
              <w:rPr>
                <w:rFonts w:ascii="Verdana" w:hAnsi="Verdana"/>
                <w:lang w:val="es-ES"/>
              </w:rPr>
            </w:pPr>
            <w:r w:rsidRPr="002857D8">
              <w:rPr>
                <w:rFonts w:ascii="Verdana" w:hAnsi="Verdana"/>
                <w:lang w:val="es-ES" w:eastAsia="en-US"/>
              </w:rPr>
              <w:t>La introducción a la electrónica</w:t>
            </w:r>
          </w:p>
        </w:tc>
      </w:tr>
      <w:tr w:rsidR="00313D35" w:rsidRPr="004A0628" w:rsidTr="00CB7A10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D35" w:rsidRPr="002857D8" w:rsidRDefault="00313D35" w:rsidP="00313D35">
            <w:pPr>
              <w:rPr>
                <w:rFonts w:ascii="Verdana" w:hAnsi="Verdana"/>
                <w:lang w:val="es-ES"/>
              </w:rPr>
            </w:pPr>
            <w:r w:rsidRPr="002857D8">
              <w:rPr>
                <w:rFonts w:ascii="Verdana" w:hAnsi="Verdana"/>
                <w:lang w:val="es-ES" w:eastAsia="en-US"/>
              </w:rPr>
              <w:t>Las redes informáticas e Internet</w:t>
            </w:r>
          </w:p>
        </w:tc>
      </w:tr>
    </w:tbl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2857D8">
        <w:rPr>
          <w:rFonts w:ascii="Verdana" w:hAnsi="Verdana" w:cs="Verdana"/>
          <w:b/>
          <w:lang w:val="es-ES"/>
        </w:rPr>
        <w:t>LENGUA EXTRANJERA: INGLÉS</w:t>
      </w:r>
    </w:p>
    <w:p w:rsidR="00313D35" w:rsidRPr="002857D8" w:rsidRDefault="00313D3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W w:w="87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765"/>
      </w:tblGrid>
      <w:tr w:rsidR="00897B8F" w:rsidRPr="002857D8" w:rsidTr="00CB7A10">
        <w:trPr>
          <w:trHeight w:val="482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897B8F" w:rsidRPr="002857D8" w:rsidRDefault="00897B8F" w:rsidP="007D1B94">
            <w:pPr>
              <w:jc w:val="center"/>
              <w:rPr>
                <w:rFonts w:ascii="Verdana" w:hAnsi="Verdana"/>
              </w:rPr>
            </w:pPr>
            <w:r w:rsidRPr="002857D8">
              <w:rPr>
                <w:rFonts w:ascii="Verdana" w:hAnsi="Verdana" w:cs="Verdana"/>
                <w:b/>
                <w:color w:val="FFFFFF"/>
                <w:lang w:val="es-ES"/>
              </w:rPr>
              <w:t>Lengua extranjera: inglés</w:t>
            </w:r>
          </w:p>
        </w:tc>
      </w:tr>
      <w:tr w:rsidR="00897B8F" w:rsidRPr="002857D8" w:rsidTr="00CB7A10">
        <w:trPr>
          <w:trHeight w:val="473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97B8F" w:rsidRPr="002857D8" w:rsidRDefault="00897B8F" w:rsidP="007D1B94">
            <w:pPr>
              <w:jc w:val="center"/>
              <w:rPr>
                <w:rFonts w:ascii="Verdana" w:hAnsi="Verdana"/>
              </w:rPr>
            </w:pPr>
            <w:r w:rsidRPr="002857D8">
              <w:rPr>
                <w:rFonts w:ascii="Verdana" w:hAnsi="Verdana" w:cs="Verdana"/>
                <w:b/>
                <w:color w:val="FFFFFF"/>
                <w:lang w:val="es-ES"/>
              </w:rPr>
              <w:t>3.º de Secundaria</w:t>
            </w:r>
          </w:p>
        </w:tc>
      </w:tr>
      <w:tr w:rsidR="00CD5E80" w:rsidRPr="002857D8" w:rsidTr="00CB7A10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E80" w:rsidRPr="002857D8" w:rsidRDefault="00CD5E80" w:rsidP="007D1B94">
            <w:pPr>
              <w:widowControl/>
              <w:rPr>
                <w:rFonts w:ascii="Verdana" w:hAnsi="Verdana" w:cs="Verdana"/>
              </w:rPr>
            </w:pPr>
            <w:r w:rsidRPr="002857D8">
              <w:rPr>
                <w:rFonts w:ascii="Verdana" w:hAnsi="Verdana" w:cs="Verdana"/>
              </w:rPr>
              <w:t>Course presentation</w:t>
            </w:r>
          </w:p>
        </w:tc>
      </w:tr>
      <w:tr w:rsidR="00897B8F" w:rsidRPr="002857D8" w:rsidTr="00CB7A10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8F" w:rsidRPr="002857D8" w:rsidRDefault="00897B8F" w:rsidP="007D1B94">
            <w:pPr>
              <w:widowControl/>
              <w:rPr>
                <w:rFonts w:ascii="Verdana" w:hAnsi="Verdana"/>
              </w:rPr>
            </w:pPr>
            <w:r w:rsidRPr="002857D8">
              <w:rPr>
                <w:rFonts w:ascii="Verdana" w:hAnsi="Verdana" w:cs="Verdana"/>
              </w:rPr>
              <w:t>What are you doing?</w:t>
            </w:r>
          </w:p>
        </w:tc>
      </w:tr>
      <w:tr w:rsidR="00897B8F" w:rsidRPr="002857D8" w:rsidTr="00CB7A10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8F" w:rsidRPr="002857D8" w:rsidRDefault="00897B8F" w:rsidP="007D1B94">
            <w:pPr>
              <w:widowControl/>
              <w:rPr>
                <w:rFonts w:ascii="Verdana" w:hAnsi="Verdana"/>
              </w:rPr>
            </w:pPr>
            <w:r w:rsidRPr="002857D8">
              <w:rPr>
                <w:rFonts w:ascii="Verdana" w:hAnsi="Verdana" w:cs="Verdana"/>
              </w:rPr>
              <w:t>What’s on TV today?</w:t>
            </w:r>
          </w:p>
        </w:tc>
      </w:tr>
      <w:tr w:rsidR="00897B8F" w:rsidRPr="002857D8" w:rsidTr="00CB7A10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8F" w:rsidRPr="002857D8" w:rsidRDefault="00897B8F" w:rsidP="007D1B94">
            <w:pPr>
              <w:widowControl/>
              <w:rPr>
                <w:rFonts w:ascii="Verdana" w:hAnsi="Verdana"/>
              </w:rPr>
            </w:pPr>
            <w:r w:rsidRPr="002857D8">
              <w:rPr>
                <w:rFonts w:ascii="Verdana" w:hAnsi="Verdana" w:cs="Verdana"/>
              </w:rPr>
              <w:t>Michael’s idea was better</w:t>
            </w:r>
          </w:p>
        </w:tc>
      </w:tr>
      <w:tr w:rsidR="00897B8F" w:rsidRPr="002857D8" w:rsidTr="00CB7A10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8F" w:rsidRPr="002857D8" w:rsidRDefault="00897B8F" w:rsidP="007D1B94">
            <w:pPr>
              <w:widowControl/>
              <w:rPr>
                <w:rFonts w:ascii="Verdana" w:hAnsi="Verdana"/>
              </w:rPr>
            </w:pPr>
            <w:r w:rsidRPr="002857D8">
              <w:rPr>
                <w:rFonts w:ascii="Verdana" w:hAnsi="Verdana" w:cs="Verdana"/>
              </w:rPr>
              <w:t>Nobody has ever climbed that mountain</w:t>
            </w:r>
          </w:p>
        </w:tc>
      </w:tr>
      <w:tr w:rsidR="00897B8F" w:rsidRPr="002857D8" w:rsidTr="00CB7A10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8F" w:rsidRPr="002857D8" w:rsidRDefault="00897B8F" w:rsidP="007D1B94">
            <w:pPr>
              <w:widowControl/>
              <w:rPr>
                <w:rFonts w:ascii="Verdana" w:hAnsi="Verdana"/>
              </w:rPr>
            </w:pPr>
            <w:r w:rsidRPr="002857D8">
              <w:rPr>
                <w:rFonts w:ascii="Verdana" w:hAnsi="Verdana" w:cs="Verdana"/>
              </w:rPr>
              <w:t>May I help you?</w:t>
            </w:r>
          </w:p>
        </w:tc>
      </w:tr>
      <w:tr w:rsidR="00897B8F" w:rsidRPr="002857D8" w:rsidTr="00CB7A10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8F" w:rsidRPr="002857D8" w:rsidRDefault="00897B8F" w:rsidP="007D1B94">
            <w:pPr>
              <w:widowControl/>
              <w:rPr>
                <w:rFonts w:ascii="Verdana" w:hAnsi="Verdana"/>
              </w:rPr>
            </w:pPr>
            <w:r w:rsidRPr="002857D8">
              <w:rPr>
                <w:rFonts w:ascii="Verdana" w:hAnsi="Verdana" w:cs="Verdana"/>
              </w:rPr>
              <w:t>There are many chairs in the dining room</w:t>
            </w:r>
          </w:p>
        </w:tc>
      </w:tr>
      <w:tr w:rsidR="00897B8F" w:rsidRPr="002857D8" w:rsidTr="00CB7A10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8F" w:rsidRPr="002857D8" w:rsidRDefault="00897B8F" w:rsidP="007D1B94">
            <w:pPr>
              <w:widowControl/>
              <w:rPr>
                <w:rFonts w:ascii="Verdana" w:hAnsi="Verdana"/>
              </w:rPr>
            </w:pPr>
            <w:r w:rsidRPr="002857D8">
              <w:rPr>
                <w:rFonts w:ascii="Verdana" w:hAnsi="Verdana" w:cs="Verdana"/>
              </w:rPr>
              <w:t>Will we go to the zoo?</w:t>
            </w:r>
          </w:p>
        </w:tc>
      </w:tr>
      <w:tr w:rsidR="00897B8F" w:rsidRPr="002857D8" w:rsidTr="00CB7A10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8F" w:rsidRPr="002857D8" w:rsidRDefault="00897B8F" w:rsidP="007D1B94">
            <w:pPr>
              <w:widowControl/>
              <w:rPr>
                <w:rFonts w:ascii="Verdana" w:hAnsi="Verdana"/>
              </w:rPr>
            </w:pPr>
            <w:r w:rsidRPr="002857D8">
              <w:rPr>
                <w:rFonts w:ascii="Verdana" w:hAnsi="Verdana" w:cs="Verdana"/>
              </w:rPr>
              <w:t>He has not studied for his exam yet</w:t>
            </w:r>
          </w:p>
        </w:tc>
      </w:tr>
      <w:tr w:rsidR="00897B8F" w:rsidRPr="002857D8" w:rsidTr="00CB7A10">
        <w:trPr>
          <w:trHeight w:val="309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8F" w:rsidRPr="002857D8" w:rsidRDefault="00897B8F" w:rsidP="007D1B94">
            <w:pPr>
              <w:widowControl/>
              <w:rPr>
                <w:rFonts w:ascii="Verdana" w:hAnsi="Verdana"/>
              </w:rPr>
            </w:pPr>
            <w:r w:rsidRPr="002857D8">
              <w:rPr>
                <w:rFonts w:ascii="Verdana" w:hAnsi="Verdana" w:cs="Verdana"/>
              </w:rPr>
              <w:t>Would you like to go to the cinema?</w:t>
            </w:r>
          </w:p>
        </w:tc>
      </w:tr>
      <w:tr w:rsidR="00897B8F" w:rsidRPr="002857D8" w:rsidTr="00CB7A10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8F" w:rsidRPr="002857D8" w:rsidRDefault="00897B8F" w:rsidP="007D1B94">
            <w:pPr>
              <w:widowControl/>
              <w:rPr>
                <w:rFonts w:ascii="Verdana" w:hAnsi="Verdana"/>
              </w:rPr>
            </w:pPr>
            <w:r w:rsidRPr="002857D8">
              <w:rPr>
                <w:rFonts w:ascii="Verdana" w:hAnsi="Verdana" w:cs="Verdana"/>
              </w:rPr>
              <w:t>If you called me, I would come</w:t>
            </w:r>
          </w:p>
        </w:tc>
      </w:tr>
      <w:tr w:rsidR="00897B8F" w:rsidRPr="002857D8" w:rsidTr="00CB7A10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8F" w:rsidRPr="002857D8" w:rsidRDefault="00897B8F" w:rsidP="007D1B94">
            <w:pPr>
              <w:widowControl/>
              <w:rPr>
                <w:rFonts w:ascii="Verdana" w:hAnsi="Verdana"/>
              </w:rPr>
            </w:pPr>
            <w:r w:rsidRPr="002857D8">
              <w:rPr>
                <w:rFonts w:ascii="Verdana" w:hAnsi="Verdana" w:cs="Verdana"/>
              </w:rPr>
              <w:t>My bike was stolen</w:t>
            </w:r>
          </w:p>
        </w:tc>
      </w:tr>
      <w:tr w:rsidR="00897B8F" w:rsidRPr="002857D8" w:rsidTr="00CB7A10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8F" w:rsidRPr="002857D8" w:rsidRDefault="00897B8F" w:rsidP="007D1B94">
            <w:pPr>
              <w:widowControl/>
              <w:rPr>
                <w:rFonts w:ascii="Verdana" w:hAnsi="Verdana"/>
              </w:rPr>
            </w:pPr>
            <w:r w:rsidRPr="002857D8">
              <w:rPr>
                <w:rFonts w:ascii="Verdana" w:hAnsi="Verdana" w:cs="Verdana"/>
              </w:rPr>
              <w:t>Zac visits Ireland in Saint Patrick’s Day</w:t>
            </w:r>
          </w:p>
        </w:tc>
      </w:tr>
      <w:tr w:rsidR="00897B8F" w:rsidRPr="002857D8" w:rsidTr="00CB7A10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8F" w:rsidRPr="002857D8" w:rsidRDefault="00897B8F" w:rsidP="007D1B94">
            <w:pPr>
              <w:widowControl/>
              <w:rPr>
                <w:rFonts w:ascii="Verdana" w:hAnsi="Verdana"/>
              </w:rPr>
            </w:pPr>
            <w:r w:rsidRPr="002857D8">
              <w:rPr>
                <w:rFonts w:ascii="Verdana" w:hAnsi="Verdana" w:cs="Verdana"/>
              </w:rPr>
              <w:t>Final assessment</w:t>
            </w:r>
          </w:p>
        </w:tc>
      </w:tr>
    </w:tbl>
    <w:p w:rsidR="00897B8F" w:rsidRPr="002857D8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sectPr w:rsidR="00897B8F" w:rsidRPr="002857D8" w:rsidSect="00B9119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851" w:rsidRDefault="008A0851">
      <w:r>
        <w:separator/>
      </w:r>
    </w:p>
  </w:endnote>
  <w:endnote w:type="continuationSeparator" w:id="0">
    <w:p w:rsidR="008A0851" w:rsidRDefault="008A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5E" w:rsidRDefault="00540F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5E" w:rsidRDefault="008A0851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4pt;margin-top:801.05pt;width:31.1pt;height:14.1pt;z-index:-2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540F5E" w:rsidRDefault="000C4269">
                <w:pPr>
                  <w:spacing w:line="293" w:lineRule="exact"/>
                  <w:ind w:left="20"/>
                </w:pPr>
                <w:r>
                  <w:fldChar w:fldCharType="begin"/>
                </w:r>
                <w:r w:rsidR="00897B8F">
                  <w:instrText xml:space="preserve"> PAGE </w:instrText>
                </w:r>
                <w:r>
                  <w:fldChar w:fldCharType="separate"/>
                </w:r>
                <w:r w:rsidR="000674D4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00.25pt;margin-top:-168.05pt;width:131.9pt;height:224.15pt;z-index:-1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 croptop="25204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5E" w:rsidRDefault="00540F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851" w:rsidRDefault="008A0851">
      <w:r>
        <w:separator/>
      </w:r>
    </w:p>
  </w:footnote>
  <w:footnote w:type="continuationSeparator" w:id="0">
    <w:p w:rsidR="008A0851" w:rsidRDefault="008A0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5E" w:rsidRDefault="008A0851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28.35pt;width:123.9pt;height:19.9pt;z-index:-3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540F5E" w:rsidRDefault="008A0851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23.75pt;height:20.25pt" filled="t">
                      <v:fill opacity="0" color2="black"/>
                      <v:imagedata r:id="rId1" o:title=""/>
                    </v:shape>
                  </w:pict>
                </w:r>
              </w:p>
              <w:p w:rsidR="00540F5E" w:rsidRDefault="00540F5E"/>
            </w:txbxContent>
          </v:textbox>
          <w10:wrap anchorx="page" anchory="page"/>
        </v:shape>
      </w:pict>
    </w:r>
  </w:p>
  <w:p w:rsidR="00540F5E" w:rsidRDefault="00540F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5E" w:rsidRDefault="00540F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Verdana" w:eastAsia="Calibri" w:hAnsi="Verdana" w:cs="Calibri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ourier New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cs="Wingdings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cs="Wingdings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cs="Wingdings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cs="Wingdings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cs="Wingdings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cs="Wingdings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B8F"/>
    <w:rsid w:val="000674D4"/>
    <w:rsid w:val="000C4269"/>
    <w:rsid w:val="00125642"/>
    <w:rsid w:val="002857D8"/>
    <w:rsid w:val="002B380A"/>
    <w:rsid w:val="00313D35"/>
    <w:rsid w:val="004A0628"/>
    <w:rsid w:val="00540F5E"/>
    <w:rsid w:val="00692CE1"/>
    <w:rsid w:val="00805FF0"/>
    <w:rsid w:val="00897B8F"/>
    <w:rsid w:val="008A0851"/>
    <w:rsid w:val="00B41DF7"/>
    <w:rsid w:val="00B9119E"/>
    <w:rsid w:val="00CB7A10"/>
    <w:rsid w:val="00CD5E80"/>
    <w:rsid w:val="00D64ED3"/>
    <w:rsid w:val="00D9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575C49DF"/>
  <w15:docId w15:val="{200635F4-1C5B-4A35-8906-D856E039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19E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B9119E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B9119E"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B9119E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B9119E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B9119E"/>
    <w:rPr>
      <w:rFonts w:ascii="Symbol" w:hAnsi="Symbol" w:cs="Symbol" w:hint="default"/>
    </w:rPr>
  </w:style>
  <w:style w:type="character" w:customStyle="1" w:styleId="WW8Num1z1">
    <w:name w:val="WW8Num1z1"/>
    <w:rsid w:val="00B9119E"/>
  </w:style>
  <w:style w:type="character" w:customStyle="1" w:styleId="WW8Num1z2">
    <w:name w:val="WW8Num1z2"/>
    <w:rsid w:val="00B9119E"/>
    <w:rPr>
      <w:rFonts w:ascii="Courier New" w:hAnsi="Courier New" w:cs="Courier New" w:hint="default"/>
    </w:rPr>
  </w:style>
  <w:style w:type="character" w:customStyle="1" w:styleId="WW8Num1z3">
    <w:name w:val="WW8Num1z3"/>
    <w:rsid w:val="00B9119E"/>
    <w:rPr>
      <w:rFonts w:ascii="Wingdings" w:hAnsi="Wingdings" w:cs="Wingdings" w:hint="default"/>
    </w:rPr>
  </w:style>
  <w:style w:type="character" w:customStyle="1" w:styleId="WW8Num1z4">
    <w:name w:val="WW8Num1z4"/>
    <w:rsid w:val="00B9119E"/>
  </w:style>
  <w:style w:type="character" w:customStyle="1" w:styleId="WW8Num1z5">
    <w:name w:val="WW8Num1z5"/>
    <w:rsid w:val="00B9119E"/>
  </w:style>
  <w:style w:type="character" w:customStyle="1" w:styleId="WW8Num1z6">
    <w:name w:val="WW8Num1z6"/>
    <w:rsid w:val="00B9119E"/>
  </w:style>
  <w:style w:type="character" w:customStyle="1" w:styleId="WW8Num1z7">
    <w:name w:val="WW8Num1z7"/>
    <w:rsid w:val="00B9119E"/>
  </w:style>
  <w:style w:type="character" w:customStyle="1" w:styleId="WW8Num1z8">
    <w:name w:val="WW8Num1z8"/>
    <w:rsid w:val="00B9119E"/>
  </w:style>
  <w:style w:type="character" w:customStyle="1" w:styleId="WW8Num2z0">
    <w:name w:val="WW8Num2z0"/>
    <w:rsid w:val="00B9119E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B9119E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B9119E"/>
    <w:rPr>
      <w:rFonts w:hint="default"/>
    </w:rPr>
  </w:style>
  <w:style w:type="character" w:customStyle="1" w:styleId="WW8Num3z0">
    <w:name w:val="WW8Num3z0"/>
    <w:rsid w:val="00B9119E"/>
    <w:rPr>
      <w:rFonts w:hint="default"/>
    </w:rPr>
  </w:style>
  <w:style w:type="character" w:customStyle="1" w:styleId="WW8Num4z0">
    <w:name w:val="WW8Num4z0"/>
    <w:rsid w:val="00B9119E"/>
    <w:rPr>
      <w:rFonts w:ascii="Symbol" w:hAnsi="Symbol" w:cs="Symbol" w:hint="default"/>
      <w:lang w:val="es-ES"/>
    </w:rPr>
  </w:style>
  <w:style w:type="character" w:customStyle="1" w:styleId="WW8Num5z0">
    <w:name w:val="WW8Num5z0"/>
    <w:rsid w:val="00B9119E"/>
    <w:rPr>
      <w:rFonts w:ascii="Verdana" w:eastAsia="Calibri" w:hAnsi="Verdana" w:cs="Calibri" w:hint="default"/>
    </w:rPr>
  </w:style>
  <w:style w:type="character" w:customStyle="1" w:styleId="WW8Num5z1">
    <w:name w:val="WW8Num5z1"/>
    <w:rsid w:val="00B9119E"/>
    <w:rPr>
      <w:rFonts w:ascii="Courier New" w:hAnsi="Courier New" w:cs="Courier New" w:hint="default"/>
    </w:rPr>
  </w:style>
  <w:style w:type="character" w:customStyle="1" w:styleId="WW8Num5z2">
    <w:name w:val="WW8Num5z2"/>
    <w:rsid w:val="00B9119E"/>
    <w:rPr>
      <w:rFonts w:ascii="Wingdings" w:hAnsi="Wingdings" w:cs="Wingdings" w:hint="default"/>
    </w:rPr>
  </w:style>
  <w:style w:type="character" w:customStyle="1" w:styleId="WW8Num3z1">
    <w:name w:val="WW8Num3z1"/>
    <w:rsid w:val="00B9119E"/>
  </w:style>
  <w:style w:type="character" w:customStyle="1" w:styleId="WW8Num3z2">
    <w:name w:val="WW8Num3z2"/>
    <w:rsid w:val="00B9119E"/>
  </w:style>
  <w:style w:type="character" w:customStyle="1" w:styleId="WW8Num3z3">
    <w:name w:val="WW8Num3z3"/>
    <w:rsid w:val="00B9119E"/>
  </w:style>
  <w:style w:type="character" w:customStyle="1" w:styleId="WW8Num3z4">
    <w:name w:val="WW8Num3z4"/>
    <w:rsid w:val="00B9119E"/>
  </w:style>
  <w:style w:type="character" w:customStyle="1" w:styleId="WW8Num3z5">
    <w:name w:val="WW8Num3z5"/>
    <w:rsid w:val="00B9119E"/>
  </w:style>
  <w:style w:type="character" w:customStyle="1" w:styleId="WW8Num3z6">
    <w:name w:val="WW8Num3z6"/>
    <w:rsid w:val="00B9119E"/>
  </w:style>
  <w:style w:type="character" w:customStyle="1" w:styleId="WW8Num3z7">
    <w:name w:val="WW8Num3z7"/>
    <w:rsid w:val="00B9119E"/>
  </w:style>
  <w:style w:type="character" w:customStyle="1" w:styleId="WW8Num3z8">
    <w:name w:val="WW8Num3z8"/>
    <w:rsid w:val="00B9119E"/>
  </w:style>
  <w:style w:type="character" w:customStyle="1" w:styleId="WW8Num4z1">
    <w:name w:val="WW8Num4z1"/>
    <w:rsid w:val="00B9119E"/>
    <w:rPr>
      <w:rFonts w:ascii="Courier New" w:hAnsi="Courier New" w:cs="Courier New" w:hint="default"/>
    </w:rPr>
  </w:style>
  <w:style w:type="character" w:customStyle="1" w:styleId="WW8Num4z2">
    <w:name w:val="WW8Num4z2"/>
    <w:rsid w:val="00B9119E"/>
    <w:rPr>
      <w:rFonts w:ascii="Wingdings" w:hAnsi="Wingdings" w:cs="Wingdings" w:hint="default"/>
    </w:rPr>
  </w:style>
  <w:style w:type="character" w:customStyle="1" w:styleId="WW8Num5z3">
    <w:name w:val="WW8Num5z3"/>
    <w:rsid w:val="00B9119E"/>
    <w:rPr>
      <w:rFonts w:ascii="Symbol" w:hAnsi="Symbol" w:cs="Symbol" w:hint="default"/>
    </w:rPr>
  </w:style>
  <w:style w:type="character" w:customStyle="1" w:styleId="WW8Num6z0">
    <w:name w:val="WW8Num6z0"/>
    <w:rsid w:val="00B9119E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B9119E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B9119E"/>
    <w:rPr>
      <w:rFonts w:hint="default"/>
    </w:rPr>
  </w:style>
  <w:style w:type="character" w:customStyle="1" w:styleId="Fuentedeprrafopredeter1">
    <w:name w:val="Fuente de párrafo predeter.1"/>
    <w:rsid w:val="00B9119E"/>
  </w:style>
  <w:style w:type="character" w:customStyle="1" w:styleId="EncabezadoCar">
    <w:name w:val="Encabezado Car"/>
    <w:basedOn w:val="Fuentedeprrafopredeter1"/>
    <w:rsid w:val="00B9119E"/>
  </w:style>
  <w:style w:type="character" w:customStyle="1" w:styleId="PiedepginaCar">
    <w:name w:val="Pie de página Car"/>
    <w:basedOn w:val="Fuentedeprrafopredeter1"/>
    <w:rsid w:val="00B9119E"/>
  </w:style>
  <w:style w:type="character" w:customStyle="1" w:styleId="TextodegloboCar">
    <w:name w:val="Texto de globo Car"/>
    <w:rsid w:val="00B9119E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B9119E"/>
    <w:rPr>
      <w:b/>
      <w:bCs/>
    </w:rPr>
  </w:style>
  <w:style w:type="character" w:customStyle="1" w:styleId="cursiva1">
    <w:name w:val="cursiva1"/>
    <w:rsid w:val="00B9119E"/>
    <w:rPr>
      <w:i/>
      <w:iCs/>
    </w:rPr>
  </w:style>
  <w:style w:type="character" w:customStyle="1" w:styleId="Refdecomentario1">
    <w:name w:val="Ref. de comentario1"/>
    <w:rsid w:val="00B9119E"/>
    <w:rPr>
      <w:sz w:val="16"/>
      <w:szCs w:val="16"/>
    </w:rPr>
  </w:style>
  <w:style w:type="character" w:customStyle="1" w:styleId="TextocomentarioCar">
    <w:name w:val="Texto comentario Car"/>
    <w:rsid w:val="00B9119E"/>
    <w:rPr>
      <w:sz w:val="20"/>
      <w:szCs w:val="20"/>
      <w:lang w:val="es-ES"/>
    </w:rPr>
  </w:style>
  <w:style w:type="character" w:customStyle="1" w:styleId="Ttulo1Car">
    <w:name w:val="Título 1 Car"/>
    <w:rsid w:val="00B9119E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B9119E"/>
  </w:style>
  <w:style w:type="character" w:customStyle="1" w:styleId="Ttulo01Car">
    <w:name w:val="Título_01 Car"/>
    <w:rsid w:val="00B9119E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B9119E"/>
    <w:rPr>
      <w:sz w:val="21"/>
      <w:szCs w:val="21"/>
      <w:lang w:val="en-US"/>
    </w:rPr>
  </w:style>
  <w:style w:type="character" w:customStyle="1" w:styleId="ListatopoblackCar">
    <w:name w:val="Lista_topo_black Car"/>
    <w:rsid w:val="00B9119E"/>
    <w:rPr>
      <w:w w:val="105"/>
      <w:sz w:val="21"/>
      <w:szCs w:val="21"/>
    </w:rPr>
  </w:style>
  <w:style w:type="character" w:customStyle="1" w:styleId="Ttulo02Car">
    <w:name w:val="Título_02 Car"/>
    <w:rsid w:val="00B9119E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B9119E"/>
    <w:rPr>
      <w:color w:val="97BE0E"/>
      <w:u w:val="single"/>
    </w:rPr>
  </w:style>
  <w:style w:type="character" w:customStyle="1" w:styleId="ListaCCBBCar">
    <w:name w:val="Lista_CCBB Car"/>
    <w:rsid w:val="00B9119E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B9119E"/>
  </w:style>
  <w:style w:type="character" w:customStyle="1" w:styleId="negrita">
    <w:name w:val="negrita"/>
    <w:rsid w:val="00B9119E"/>
  </w:style>
  <w:style w:type="character" w:customStyle="1" w:styleId="ListadoIndiceCar">
    <w:name w:val="Listado_Indice Car"/>
    <w:rsid w:val="00B9119E"/>
    <w:rPr>
      <w:w w:val="105"/>
      <w:sz w:val="21"/>
      <w:szCs w:val="21"/>
    </w:rPr>
  </w:style>
  <w:style w:type="character" w:customStyle="1" w:styleId="cursiva">
    <w:name w:val="cursiva"/>
    <w:rsid w:val="00B9119E"/>
  </w:style>
  <w:style w:type="character" w:customStyle="1" w:styleId="ListadoOBJETIVOSCar">
    <w:name w:val="Listado_OBJETIVOS Car"/>
    <w:rsid w:val="00B9119E"/>
    <w:rPr>
      <w:w w:val="105"/>
      <w:sz w:val="21"/>
      <w:szCs w:val="21"/>
    </w:rPr>
  </w:style>
  <w:style w:type="character" w:customStyle="1" w:styleId="Ttulo4Car">
    <w:name w:val="Título 4 Car"/>
    <w:rsid w:val="00B9119E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rsid w:val="00B9119E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B9119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B9119E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B9119E"/>
    <w:rPr>
      <w:rFonts w:cs="Mangal"/>
    </w:rPr>
  </w:style>
  <w:style w:type="paragraph" w:customStyle="1" w:styleId="Etiqueta">
    <w:name w:val="Etiqueta"/>
    <w:basedOn w:val="Normal"/>
    <w:rsid w:val="00B9119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9119E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B9119E"/>
  </w:style>
  <w:style w:type="paragraph" w:customStyle="1" w:styleId="TableParagraph">
    <w:name w:val="Table Paragraph"/>
    <w:basedOn w:val="Normal"/>
    <w:rsid w:val="00B9119E"/>
  </w:style>
  <w:style w:type="paragraph" w:styleId="Encabezado">
    <w:name w:val="header"/>
    <w:basedOn w:val="Normal"/>
    <w:rsid w:val="00B9119E"/>
  </w:style>
  <w:style w:type="paragraph" w:styleId="Piedepgina">
    <w:name w:val="footer"/>
    <w:basedOn w:val="Normal"/>
    <w:rsid w:val="00B9119E"/>
  </w:style>
  <w:style w:type="paragraph" w:styleId="Textodeglobo">
    <w:name w:val="Balloon Text"/>
    <w:basedOn w:val="Normal"/>
    <w:rsid w:val="00B911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9119E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B9119E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B9119E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B9119E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B9119E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B9119E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"/>
    <w:rsid w:val="00B9119E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B9119E"/>
    <w:pPr>
      <w:numPr>
        <w:numId w:val="5"/>
      </w:numPr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B9119E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B9119E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B9119E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B9119E"/>
    <w:pPr>
      <w:ind w:left="709" w:hanging="283"/>
    </w:pPr>
  </w:style>
  <w:style w:type="paragraph" w:customStyle="1" w:styleId="ListadoOBJETIVOS">
    <w:name w:val="Listado_OBJETIVOS"/>
    <w:basedOn w:val="Listatopoblack"/>
    <w:rsid w:val="00B9119E"/>
  </w:style>
  <w:style w:type="paragraph" w:customStyle="1" w:styleId="Textocuerpo">
    <w:name w:val="Texto_cuerpo"/>
    <w:basedOn w:val="ListadoOBJETIVOS"/>
    <w:rsid w:val="00B9119E"/>
    <w:pPr>
      <w:numPr>
        <w:numId w:val="0"/>
      </w:numPr>
    </w:pPr>
  </w:style>
  <w:style w:type="paragraph" w:customStyle="1" w:styleId="Contenidodelatabla">
    <w:name w:val="Contenido de la tabla"/>
    <w:basedOn w:val="Normal"/>
    <w:rsid w:val="00B9119E"/>
    <w:pPr>
      <w:suppressLineNumbers/>
    </w:pPr>
  </w:style>
  <w:style w:type="paragraph" w:customStyle="1" w:styleId="Encabezadodelatabla">
    <w:name w:val="Encabezado de la tabla"/>
    <w:basedOn w:val="Contenidodelatabla"/>
    <w:rsid w:val="00B9119E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B9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(EP)</vt:lpstr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(EP)</dc:title>
  <dc:subject/>
  <dc:creator>Mizar</dc:creator>
  <cp:keywords/>
  <cp:lastModifiedBy>Mercedes Pascual</cp:lastModifiedBy>
  <cp:revision>14</cp:revision>
  <cp:lastPrinted>2015-05-07T07:14:00Z</cp:lastPrinted>
  <dcterms:created xsi:type="dcterms:W3CDTF">2016-07-11T13:19:00Z</dcterms:created>
  <dcterms:modified xsi:type="dcterms:W3CDTF">2019-09-26T17:14:00Z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