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8473" w14:textId="77777777" w:rsidR="007A5AA4" w:rsidRDefault="00AA6A50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ANDALUCÍA</w:t>
      </w:r>
    </w:p>
    <w:p w14:paraId="78020172" w14:textId="77777777" w:rsidR="007A5AA4" w:rsidRDefault="00AA6A50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14:paraId="7FFE722A" w14:textId="77777777" w:rsidR="007A5AA4" w:rsidRDefault="00AA6A50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3.º EDUCACIÓN SECUNDARIA </w:t>
      </w:r>
    </w:p>
    <w:p w14:paraId="5F6EA9EB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33799588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5A6A513B" w14:textId="77777777" w:rsidR="007A5AA4" w:rsidRDefault="00AA6A50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3.º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Andalucía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14:paraId="3BBB2192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1503AF6A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14:paraId="496D3306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orientadas a las enseñanzas académicas </w:t>
      </w:r>
    </w:p>
    <w:p w14:paraId="7D4B4BE3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orientadas a las enseñanzas aplicadas </w:t>
      </w:r>
    </w:p>
    <w:p w14:paraId="4CAB3415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Biología y geología</w:t>
      </w:r>
    </w:p>
    <w:p w14:paraId="5EF9E3C4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14:paraId="33A3C3C0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14:paraId="2C9965A8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14:paraId="13DDADC2" w14:textId="77777777" w:rsidR="007A5AA4" w:rsidRDefault="00AA6A50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14:paraId="3A5FA925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02E8B6BA" w14:textId="77777777" w:rsidR="007A5AA4" w:rsidRDefault="00AA6A50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autonómico de la comunidad de Andalucía publicado el 28 de julio de 2016 en el Boletín Oficial de la Junta de Andalucía.</w:t>
      </w:r>
    </w:p>
    <w:p w14:paraId="34B6BF95" w14:textId="77777777" w:rsidR="007A5AA4" w:rsidRDefault="00AA6A50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Andalucía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los temarios de cada curso siguiendo los contenidos, criterios de evaluación y estándares de aprendizaje previstos para cada uno de los cursos en el Decreto.</w:t>
      </w:r>
    </w:p>
    <w:p w14:paraId="61E091F1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7F4BC115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183B5079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368ADF97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08B06F16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73A2608D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375EFEF4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5267A8B0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6DBF3DCE" w14:textId="77777777" w:rsidR="007A5AA4" w:rsidRDefault="007A5AA4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5CB2E7D1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567430FD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LENGUA CASTELLANA Y LITERATURA</w:t>
      </w:r>
    </w:p>
    <w:p w14:paraId="4288419C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2E1C7466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0049E680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7A5AA4" w14:paraId="60948019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14AA33DE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:rsidRPr="00DA1B9E" w14:paraId="5EBA5D93" w14:textId="77777777">
        <w:tc>
          <w:tcPr>
            <w:tcW w:w="8755" w:type="dxa"/>
          </w:tcPr>
          <w:p w14:paraId="3C031E9E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lenguaje, la lengua y el habla</w:t>
            </w:r>
          </w:p>
        </w:tc>
      </w:tr>
      <w:tr w:rsidR="007A5AA4" w:rsidRPr="00DA1B9E" w14:paraId="02E0E7A0" w14:textId="77777777">
        <w:tc>
          <w:tcPr>
            <w:tcW w:w="8755" w:type="dxa"/>
          </w:tcPr>
          <w:p w14:paraId="2EA4C9DD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elementos de la comunicación</w:t>
            </w:r>
          </w:p>
        </w:tc>
      </w:tr>
      <w:tr w:rsidR="007A5AA4" w14:paraId="0D4B3462" w14:textId="77777777">
        <w:tc>
          <w:tcPr>
            <w:tcW w:w="8755" w:type="dxa"/>
          </w:tcPr>
          <w:p w14:paraId="09228B6B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del lenguaje</w:t>
            </w:r>
          </w:p>
        </w:tc>
      </w:tr>
      <w:tr w:rsidR="007A5AA4" w:rsidRPr="00DA1B9E" w14:paraId="48FB7F3C" w14:textId="77777777">
        <w:trPr>
          <w:trHeight w:val="77"/>
        </w:trPr>
        <w:tc>
          <w:tcPr>
            <w:tcW w:w="8755" w:type="dxa"/>
          </w:tcPr>
          <w:p w14:paraId="19255A07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 oral y escrita</w:t>
            </w:r>
          </w:p>
        </w:tc>
      </w:tr>
      <w:tr w:rsidR="007A5AA4" w:rsidRPr="00DA1B9E" w14:paraId="6AED543F" w14:textId="77777777">
        <w:tc>
          <w:tcPr>
            <w:tcW w:w="8755" w:type="dxa"/>
          </w:tcPr>
          <w:p w14:paraId="734CF8AF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adecuación del lenguaje al contexto</w:t>
            </w:r>
          </w:p>
        </w:tc>
      </w:tr>
      <w:tr w:rsidR="007A5AA4" w14:paraId="1D165397" w14:textId="77777777">
        <w:tc>
          <w:tcPr>
            <w:tcW w:w="8755" w:type="dxa"/>
          </w:tcPr>
          <w:p w14:paraId="2DC5ECB3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textos formales</w:t>
            </w:r>
          </w:p>
        </w:tc>
      </w:tr>
      <w:tr w:rsidR="007A5AA4" w14:paraId="755D503A" w14:textId="77777777">
        <w:tc>
          <w:tcPr>
            <w:tcW w:w="8755" w:type="dxa"/>
          </w:tcPr>
          <w:p w14:paraId="7C91830C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textos informales</w:t>
            </w:r>
          </w:p>
        </w:tc>
      </w:tr>
      <w:tr w:rsidR="007A5AA4" w:rsidRPr="00DA1B9E" w14:paraId="64253117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E6E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papel de los medios de comunicación </w:t>
            </w:r>
          </w:p>
        </w:tc>
      </w:tr>
      <w:tr w:rsidR="007A5AA4" w:rsidRPr="00DA1B9E" w14:paraId="021B3428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22DD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comprensión y expresión de artículos periodísticos</w:t>
            </w:r>
          </w:p>
        </w:tc>
      </w:tr>
      <w:tr w:rsidR="007A5AA4" w14:paraId="40C44ABB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9B07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textos periodísticos</w:t>
            </w:r>
          </w:p>
        </w:tc>
      </w:tr>
      <w:tr w:rsidR="007A5AA4" w14:paraId="06E8C311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F69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géneros televisivos </w:t>
            </w:r>
          </w:p>
        </w:tc>
      </w:tr>
      <w:tr w:rsidR="007A5AA4" w:rsidRPr="00DA1B9E" w14:paraId="7745B95E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2770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lenguaje de la radio</w:t>
            </w:r>
          </w:p>
        </w:tc>
      </w:tr>
      <w:tr w:rsidR="007A5AA4" w14:paraId="1F1B525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881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7A5AA4" w:rsidRPr="00DA1B9E" w14:paraId="29A6868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08F" w14:textId="77777777" w:rsidR="007A5AA4" w:rsidRDefault="00AA6A50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Nuestro programa de televisión</w:t>
            </w:r>
          </w:p>
        </w:tc>
      </w:tr>
    </w:tbl>
    <w:p w14:paraId="7484616D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59A981F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 ORIENTADAS A LAS ENSEÑANZAS ACADÉMICAS</w:t>
      </w:r>
    </w:p>
    <w:p w14:paraId="66CAAB1C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669053C8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081346D0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Matemáticas académicas </w:t>
            </w:r>
          </w:p>
        </w:tc>
      </w:tr>
      <w:tr w:rsidR="007A5AA4" w14:paraId="5738A5E2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49EAFEAA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3º. de Secundaria</w:t>
            </w:r>
          </w:p>
        </w:tc>
      </w:tr>
      <w:tr w:rsidR="007A5AA4" w14:paraId="55EDF112" w14:textId="77777777">
        <w:tc>
          <w:tcPr>
            <w:tcW w:w="8755" w:type="dxa"/>
          </w:tcPr>
          <w:p w14:paraId="3340BF0C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racionales</w:t>
            </w:r>
          </w:p>
        </w:tc>
      </w:tr>
      <w:tr w:rsidR="007A5AA4" w:rsidRPr="00DA1B9E" w14:paraId="32003C20" w14:textId="77777777">
        <w:tc>
          <w:tcPr>
            <w:tcW w:w="8755" w:type="dxa"/>
          </w:tcPr>
          <w:p w14:paraId="244624D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expresiones algebraicas y las ecuaciones</w:t>
            </w:r>
          </w:p>
        </w:tc>
      </w:tr>
      <w:tr w:rsidR="007A5AA4" w14:paraId="3EEE7185" w14:textId="77777777">
        <w:tc>
          <w:tcPr>
            <w:tcW w:w="8755" w:type="dxa"/>
          </w:tcPr>
          <w:p w14:paraId="4E0F604E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sistemas de ecuaciones</w:t>
            </w:r>
          </w:p>
        </w:tc>
      </w:tr>
      <w:tr w:rsidR="007A5AA4" w:rsidRPr="00DA1B9E" w14:paraId="12F0AC7E" w14:textId="77777777">
        <w:tc>
          <w:tcPr>
            <w:tcW w:w="8755" w:type="dxa"/>
          </w:tcPr>
          <w:p w14:paraId="5C85C55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 de segundo grado</w:t>
            </w:r>
          </w:p>
        </w:tc>
      </w:tr>
      <w:tr w:rsidR="007A5AA4" w14:paraId="0B638A9A" w14:textId="77777777">
        <w:tc>
          <w:tcPr>
            <w:tcW w:w="8755" w:type="dxa"/>
          </w:tcPr>
          <w:p w14:paraId="36162A5A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sucesiones y progresiones</w:t>
            </w:r>
          </w:p>
        </w:tc>
      </w:tr>
      <w:tr w:rsidR="007A5AA4" w:rsidRPr="00DA1B9E" w14:paraId="2AB285C7" w14:textId="77777777">
        <w:tc>
          <w:tcPr>
            <w:tcW w:w="8755" w:type="dxa"/>
          </w:tcPr>
          <w:p w14:paraId="04C8E980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 y los porcentajes</w:t>
            </w:r>
          </w:p>
        </w:tc>
      </w:tr>
      <w:tr w:rsidR="007A5AA4" w:rsidRPr="00DA1B9E" w14:paraId="5BC67AE9" w14:textId="77777777">
        <w:tc>
          <w:tcPr>
            <w:tcW w:w="8755" w:type="dxa"/>
          </w:tcPr>
          <w:p w14:paraId="1DC2F890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triángulos y la semejanza</w:t>
            </w:r>
          </w:p>
        </w:tc>
      </w:tr>
      <w:tr w:rsidR="007A5AA4" w:rsidRPr="00DA1B9E" w14:paraId="3295A0E6" w14:textId="77777777">
        <w:tc>
          <w:tcPr>
            <w:tcW w:w="8755" w:type="dxa"/>
          </w:tcPr>
          <w:p w14:paraId="68662B3D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poliedros y los cuerpos de revolución</w:t>
            </w:r>
          </w:p>
        </w:tc>
      </w:tr>
      <w:tr w:rsidR="007A5AA4" w:rsidRPr="00DA1B9E" w14:paraId="0B835431" w14:textId="77777777">
        <w:tc>
          <w:tcPr>
            <w:tcW w:w="8755" w:type="dxa"/>
          </w:tcPr>
          <w:p w14:paraId="314A53F3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coordenadas geográficas y los husos horarios</w:t>
            </w:r>
          </w:p>
        </w:tc>
      </w:tr>
      <w:tr w:rsidR="007A5AA4" w:rsidRPr="00DA1B9E" w14:paraId="17503AE3" w14:textId="77777777">
        <w:tc>
          <w:tcPr>
            <w:tcW w:w="8755" w:type="dxa"/>
          </w:tcPr>
          <w:p w14:paraId="48419725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transformaciones en el plano</w:t>
            </w:r>
          </w:p>
        </w:tc>
      </w:tr>
      <w:tr w:rsidR="007A5AA4" w14:paraId="3D366547" w14:textId="77777777">
        <w:tc>
          <w:tcPr>
            <w:tcW w:w="8755" w:type="dxa"/>
          </w:tcPr>
          <w:p w14:paraId="7BEFE523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7A5AA4" w14:paraId="027C0EC9" w14:textId="77777777">
        <w:tc>
          <w:tcPr>
            <w:tcW w:w="8755" w:type="dxa"/>
          </w:tcPr>
          <w:p w14:paraId="6AD82E7B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estadística</w:t>
            </w:r>
          </w:p>
        </w:tc>
      </w:tr>
      <w:tr w:rsidR="007A5AA4" w14:paraId="51C2145C" w14:textId="77777777">
        <w:tc>
          <w:tcPr>
            <w:tcW w:w="8755" w:type="dxa"/>
          </w:tcPr>
          <w:p w14:paraId="6C4FF049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probabilidad</w:t>
            </w:r>
          </w:p>
        </w:tc>
      </w:tr>
      <w:tr w:rsidR="007A5AA4" w14:paraId="5082EB56" w14:textId="77777777">
        <w:tc>
          <w:tcPr>
            <w:tcW w:w="8755" w:type="dxa"/>
          </w:tcPr>
          <w:p w14:paraId="1D93F74C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Trotamundos</w:t>
            </w:r>
          </w:p>
        </w:tc>
      </w:tr>
    </w:tbl>
    <w:p w14:paraId="498B1C15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8C1234C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4741A5D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5243017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8558EB7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550CA55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 ORIENTADAS A LAS ENSEÑANZAS APLICADAS</w:t>
      </w:r>
    </w:p>
    <w:p w14:paraId="376F2680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24F22848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3E24CDA6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</w:rPr>
              <w:t>Matemáticas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aplicadas</w:t>
            </w:r>
          </w:p>
        </w:tc>
      </w:tr>
      <w:tr w:rsidR="007A5AA4" w14:paraId="137A0BC8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790016DD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14:paraId="6AA9F666" w14:textId="77777777">
        <w:tc>
          <w:tcPr>
            <w:tcW w:w="8755" w:type="dxa"/>
            <w:vAlign w:val="center"/>
          </w:tcPr>
          <w:p w14:paraId="4C22B5EC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000000"/>
              </w:rPr>
              <w:t>Los números racionales</w:t>
            </w:r>
          </w:p>
        </w:tc>
      </w:tr>
      <w:tr w:rsidR="007A5AA4" w:rsidRPr="00DA1B9E" w14:paraId="68804076" w14:textId="77777777">
        <w:tc>
          <w:tcPr>
            <w:tcW w:w="8755" w:type="dxa"/>
            <w:vAlign w:val="center"/>
          </w:tcPr>
          <w:p w14:paraId="155E94D4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expresiones algebraicas y las ecuaciones</w:t>
            </w:r>
          </w:p>
        </w:tc>
      </w:tr>
      <w:tr w:rsidR="007A5AA4" w14:paraId="7BC2FE01" w14:textId="77777777">
        <w:tc>
          <w:tcPr>
            <w:tcW w:w="8755" w:type="dxa"/>
            <w:vAlign w:val="center"/>
          </w:tcPr>
          <w:p w14:paraId="1B35D89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sistemas de ecuaciones</w:t>
            </w:r>
          </w:p>
        </w:tc>
      </w:tr>
      <w:tr w:rsidR="007A5AA4" w:rsidRPr="00DA1B9E" w14:paraId="0768FA33" w14:textId="77777777">
        <w:tc>
          <w:tcPr>
            <w:tcW w:w="8755" w:type="dxa"/>
            <w:vAlign w:val="center"/>
          </w:tcPr>
          <w:p w14:paraId="029774D0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ecuaciones de segundo grado: identidades notables</w:t>
            </w:r>
          </w:p>
        </w:tc>
      </w:tr>
      <w:tr w:rsidR="007A5AA4" w14:paraId="5087999F" w14:textId="77777777">
        <w:tc>
          <w:tcPr>
            <w:tcW w:w="8755" w:type="dxa"/>
            <w:vAlign w:val="center"/>
          </w:tcPr>
          <w:p w14:paraId="61533791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sucesiones y progresiones</w:t>
            </w:r>
          </w:p>
        </w:tc>
      </w:tr>
      <w:tr w:rsidR="007A5AA4" w:rsidRPr="00DA1B9E" w14:paraId="660CA590" w14:textId="77777777">
        <w:tc>
          <w:tcPr>
            <w:tcW w:w="8755" w:type="dxa"/>
            <w:vAlign w:val="center"/>
          </w:tcPr>
          <w:p w14:paraId="7D1D3F27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proporcionalidad y los porcentajes</w:t>
            </w:r>
          </w:p>
        </w:tc>
      </w:tr>
      <w:tr w:rsidR="007A5AA4" w14:paraId="28FF6F48" w14:textId="77777777">
        <w:tc>
          <w:tcPr>
            <w:tcW w:w="8755" w:type="dxa"/>
            <w:vAlign w:val="center"/>
          </w:tcPr>
          <w:p w14:paraId="0E3882D2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Líneas, ángulos y triángulos</w:t>
            </w:r>
          </w:p>
        </w:tc>
      </w:tr>
      <w:tr w:rsidR="007A5AA4" w:rsidRPr="00DA1B9E" w14:paraId="1F131794" w14:textId="77777777">
        <w:tc>
          <w:tcPr>
            <w:tcW w:w="8755" w:type="dxa"/>
            <w:vAlign w:val="center"/>
          </w:tcPr>
          <w:p w14:paraId="5E13222E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000000"/>
              </w:rPr>
              <w:t>Las coordenadas geográficas y los husos horarios</w:t>
            </w:r>
          </w:p>
        </w:tc>
      </w:tr>
      <w:tr w:rsidR="007A5AA4" w14:paraId="4D928C00" w14:textId="77777777">
        <w:tc>
          <w:tcPr>
            <w:tcW w:w="8755" w:type="dxa"/>
            <w:vAlign w:val="center"/>
          </w:tcPr>
          <w:p w14:paraId="3A7C4C94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funciones y gráficas</w:t>
            </w:r>
          </w:p>
        </w:tc>
      </w:tr>
      <w:tr w:rsidR="007A5AA4" w14:paraId="67C12503" w14:textId="77777777">
        <w:tc>
          <w:tcPr>
            <w:tcW w:w="8755" w:type="dxa"/>
            <w:vAlign w:val="center"/>
          </w:tcPr>
          <w:p w14:paraId="0A11CBB9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estadística</w:t>
            </w:r>
          </w:p>
        </w:tc>
      </w:tr>
      <w:tr w:rsidR="007A5AA4" w14:paraId="15D63C03" w14:textId="77777777">
        <w:tc>
          <w:tcPr>
            <w:tcW w:w="8755" w:type="dxa"/>
            <w:vAlign w:val="center"/>
          </w:tcPr>
          <w:p w14:paraId="77B5D5C1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Trotamundos</w:t>
            </w:r>
          </w:p>
        </w:tc>
      </w:tr>
    </w:tbl>
    <w:p w14:paraId="56C8EBF9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51181BA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BIOLOGÍA Y GEOLOGÍA</w:t>
      </w:r>
    </w:p>
    <w:p w14:paraId="3BAAA758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3F53857A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1CE2AEAB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Biología y geología</w:t>
            </w:r>
          </w:p>
        </w:tc>
      </w:tr>
      <w:tr w:rsidR="007A5AA4" w14:paraId="3007CB04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02346B5F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14:paraId="5AF60551" w14:textId="77777777">
        <w:tc>
          <w:tcPr>
            <w:tcW w:w="8755" w:type="dxa"/>
          </w:tcPr>
          <w:p w14:paraId="36043871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cuerpo humano</w:t>
            </w:r>
          </w:p>
        </w:tc>
      </w:tr>
      <w:tr w:rsidR="007A5AA4" w:rsidRPr="00DA1B9E" w14:paraId="70407C1F" w14:textId="77777777">
        <w:tc>
          <w:tcPr>
            <w:tcW w:w="8755" w:type="dxa"/>
          </w:tcPr>
          <w:p w14:paraId="2B36CC18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aparato digestivo: la nutrición y la alimentación</w:t>
            </w:r>
          </w:p>
        </w:tc>
      </w:tr>
      <w:tr w:rsidR="007A5AA4" w14:paraId="51CB4D0C" w14:textId="77777777">
        <w:tc>
          <w:tcPr>
            <w:tcW w:w="8755" w:type="dxa"/>
          </w:tcPr>
          <w:p w14:paraId="74E6B56F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aparato respiratorio</w:t>
            </w:r>
          </w:p>
        </w:tc>
      </w:tr>
      <w:tr w:rsidR="007A5AA4" w14:paraId="6138258A" w14:textId="77777777">
        <w:tc>
          <w:tcPr>
            <w:tcW w:w="8755" w:type="dxa"/>
          </w:tcPr>
          <w:p w14:paraId="7F57AA95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aparato excretor</w:t>
            </w:r>
          </w:p>
        </w:tc>
      </w:tr>
      <w:tr w:rsidR="007A5AA4" w14:paraId="57A18E28" w14:textId="77777777">
        <w:tc>
          <w:tcPr>
            <w:tcW w:w="8755" w:type="dxa"/>
          </w:tcPr>
          <w:p w14:paraId="42051273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aparato circulatorio</w:t>
            </w:r>
          </w:p>
        </w:tc>
      </w:tr>
      <w:tr w:rsidR="007A5AA4" w:rsidRPr="00DA1B9E" w14:paraId="455E2567" w14:textId="77777777">
        <w:tc>
          <w:tcPr>
            <w:tcW w:w="8755" w:type="dxa"/>
          </w:tcPr>
          <w:p w14:paraId="6BD78033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coordinación: los sistemas nervioso y endocrino</w:t>
            </w:r>
          </w:p>
        </w:tc>
      </w:tr>
      <w:tr w:rsidR="007A5AA4" w:rsidRPr="00DA1B9E" w14:paraId="3CDC2BB7" w14:textId="77777777">
        <w:tc>
          <w:tcPr>
            <w:tcW w:w="8755" w:type="dxa"/>
          </w:tcPr>
          <w:p w14:paraId="47CDCA71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órganos de los sentidos</w:t>
            </w:r>
          </w:p>
        </w:tc>
      </w:tr>
      <w:tr w:rsidR="007A5AA4" w14:paraId="5B7F1AAF" w14:textId="77777777">
        <w:tc>
          <w:tcPr>
            <w:tcW w:w="8755" w:type="dxa"/>
          </w:tcPr>
          <w:p w14:paraId="6585DD13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aparato locomotor</w:t>
            </w:r>
          </w:p>
        </w:tc>
      </w:tr>
      <w:tr w:rsidR="007A5AA4" w:rsidRPr="00DA1B9E" w14:paraId="5CBE4FE5" w14:textId="77777777">
        <w:tc>
          <w:tcPr>
            <w:tcW w:w="8755" w:type="dxa"/>
          </w:tcPr>
          <w:p w14:paraId="362FA449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reproducción y la sexualidad</w:t>
            </w:r>
          </w:p>
        </w:tc>
      </w:tr>
      <w:tr w:rsidR="007A5AA4" w:rsidRPr="00DA1B9E" w14:paraId="4284BA36" w14:textId="77777777">
        <w:tc>
          <w:tcPr>
            <w:tcW w:w="8755" w:type="dxa"/>
          </w:tcPr>
          <w:p w14:paraId="0C0BFA0F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sistema inmunitario, la salud y la enfermedad</w:t>
            </w:r>
          </w:p>
        </w:tc>
      </w:tr>
      <w:tr w:rsidR="007A5AA4" w:rsidRPr="00DA1B9E" w14:paraId="09F3FD98" w14:textId="77777777">
        <w:tc>
          <w:tcPr>
            <w:tcW w:w="8755" w:type="dxa"/>
          </w:tcPr>
          <w:p w14:paraId="78E87C43" w14:textId="77777777" w:rsidR="007A5AA4" w:rsidRDefault="00AA6A50">
            <w:pPr>
              <w:pStyle w:val="Normal1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relieve y los agentes geológicos externos</w:t>
            </w:r>
          </w:p>
        </w:tc>
      </w:tr>
      <w:tr w:rsidR="007A5AA4" w:rsidRPr="00DA1B9E" w14:paraId="7241E129" w14:textId="77777777">
        <w:tc>
          <w:tcPr>
            <w:tcW w:w="8755" w:type="dxa"/>
          </w:tcPr>
          <w:p w14:paraId="70546F61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 interna de la Tierra</w:t>
            </w:r>
          </w:p>
        </w:tc>
      </w:tr>
    </w:tbl>
    <w:p w14:paraId="6467C4B9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BF2DD85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F29423C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5CDEC8A5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69C43B67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827D9FA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BE21374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B11157E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14:paraId="69726022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3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780F9E00" w14:textId="77777777">
        <w:trPr>
          <w:trHeight w:val="473"/>
        </w:trPr>
        <w:tc>
          <w:tcPr>
            <w:tcW w:w="8755" w:type="dxa"/>
            <w:shd w:val="clear" w:color="auto" w:fill="002060"/>
            <w:vAlign w:val="center"/>
          </w:tcPr>
          <w:p w14:paraId="63DEDEA0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Física y química</w:t>
            </w:r>
          </w:p>
        </w:tc>
      </w:tr>
      <w:tr w:rsidR="007A5AA4" w14:paraId="0B9CA04B" w14:textId="77777777">
        <w:trPr>
          <w:trHeight w:val="464"/>
        </w:trPr>
        <w:tc>
          <w:tcPr>
            <w:tcW w:w="8755" w:type="dxa"/>
            <w:shd w:val="clear" w:color="auto" w:fill="00B0F0"/>
            <w:vAlign w:val="center"/>
          </w:tcPr>
          <w:p w14:paraId="0A2D6C33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14:paraId="23E454BB" w14:textId="77777777">
        <w:trPr>
          <w:trHeight w:val="263"/>
        </w:trPr>
        <w:tc>
          <w:tcPr>
            <w:tcW w:w="8755" w:type="dxa"/>
          </w:tcPr>
          <w:p w14:paraId="12BE26D4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ciencia</w:t>
            </w:r>
          </w:p>
        </w:tc>
      </w:tr>
      <w:tr w:rsidR="007A5AA4" w:rsidRPr="00DA1B9E" w14:paraId="725F8307" w14:textId="77777777">
        <w:trPr>
          <w:trHeight w:val="246"/>
        </w:trPr>
        <w:tc>
          <w:tcPr>
            <w:tcW w:w="8755" w:type="dxa"/>
          </w:tcPr>
          <w:p w14:paraId="099348E1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estructura de la materia</w:t>
            </w:r>
          </w:p>
        </w:tc>
      </w:tr>
      <w:tr w:rsidR="007A5AA4" w14:paraId="102E65D4" w14:textId="77777777">
        <w:trPr>
          <w:trHeight w:val="263"/>
        </w:trPr>
        <w:tc>
          <w:tcPr>
            <w:tcW w:w="8755" w:type="dxa"/>
          </w:tcPr>
          <w:p w14:paraId="55329296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elementos químicos</w:t>
            </w:r>
          </w:p>
        </w:tc>
      </w:tr>
      <w:tr w:rsidR="007A5AA4" w14:paraId="63CDBBAD" w14:textId="77777777">
        <w:trPr>
          <w:trHeight w:val="263"/>
        </w:trPr>
        <w:tc>
          <w:tcPr>
            <w:tcW w:w="8755" w:type="dxa"/>
          </w:tcPr>
          <w:p w14:paraId="5F05279E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reacciones químicas</w:t>
            </w:r>
          </w:p>
        </w:tc>
      </w:tr>
      <w:tr w:rsidR="007A5AA4" w:rsidRPr="00DA1B9E" w14:paraId="0217A5FF" w14:textId="77777777">
        <w:trPr>
          <w:trHeight w:val="263"/>
        </w:trPr>
        <w:tc>
          <w:tcPr>
            <w:tcW w:w="8755" w:type="dxa"/>
          </w:tcPr>
          <w:p w14:paraId="66A5CF89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química y la sociedad</w:t>
            </w:r>
          </w:p>
        </w:tc>
      </w:tr>
      <w:tr w:rsidR="007A5AA4" w14:paraId="3F435DFF" w14:textId="77777777">
        <w:trPr>
          <w:trHeight w:val="246"/>
        </w:trPr>
        <w:tc>
          <w:tcPr>
            <w:tcW w:w="8755" w:type="dxa"/>
          </w:tcPr>
          <w:p w14:paraId="6047D857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electricidad </w:t>
            </w:r>
          </w:p>
        </w:tc>
      </w:tr>
      <w:tr w:rsidR="007A5AA4" w14:paraId="59150BF6" w14:textId="77777777">
        <w:trPr>
          <w:trHeight w:val="263"/>
        </w:trPr>
        <w:tc>
          <w:tcPr>
            <w:tcW w:w="8755" w:type="dxa"/>
          </w:tcPr>
          <w:p w14:paraId="1679C8B2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magnetismo</w:t>
            </w:r>
          </w:p>
        </w:tc>
      </w:tr>
      <w:tr w:rsidR="007A5AA4" w14:paraId="0D3D9D91" w14:textId="77777777">
        <w:trPr>
          <w:trHeight w:val="246"/>
        </w:trPr>
        <w:tc>
          <w:tcPr>
            <w:tcW w:w="8755" w:type="dxa"/>
          </w:tcPr>
          <w:p w14:paraId="1778B82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</w:tbl>
    <w:p w14:paraId="0FD27EA6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95157E9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14:paraId="60A6428F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4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7A5AA4" w14:paraId="704C676F" w14:textId="77777777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14:paraId="65545BA3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7A5AA4" w14:paraId="478E6AA6" w14:textId="77777777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14:paraId="3E290AC1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:rsidRPr="00DA1B9E" w14:paraId="7C563383" w14:textId="77777777">
        <w:tc>
          <w:tcPr>
            <w:tcW w:w="8719" w:type="dxa"/>
            <w:vAlign w:val="center"/>
          </w:tcPr>
          <w:p w14:paraId="3D9E48A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económica del mundo actual</w:t>
            </w:r>
          </w:p>
        </w:tc>
      </w:tr>
      <w:tr w:rsidR="007A5AA4" w:rsidRPr="00DA1B9E" w14:paraId="1E88A230" w14:textId="77777777">
        <w:tc>
          <w:tcPr>
            <w:tcW w:w="8719" w:type="dxa"/>
            <w:vAlign w:val="center"/>
          </w:tcPr>
          <w:p w14:paraId="12032AAB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y los recursos</w:t>
            </w:r>
          </w:p>
        </w:tc>
      </w:tr>
      <w:tr w:rsidR="007A5AA4" w14:paraId="1DE074A3" w14:textId="77777777">
        <w:tc>
          <w:tcPr>
            <w:tcW w:w="8719" w:type="dxa"/>
            <w:vAlign w:val="center"/>
          </w:tcPr>
          <w:p w14:paraId="7AC2CA86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sector primario</w:t>
            </w:r>
          </w:p>
        </w:tc>
      </w:tr>
      <w:tr w:rsidR="007A5AA4" w14:paraId="33373579" w14:textId="77777777">
        <w:tc>
          <w:tcPr>
            <w:tcW w:w="8719" w:type="dxa"/>
            <w:vAlign w:val="center"/>
          </w:tcPr>
          <w:p w14:paraId="46E751BA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sector secundario</w:t>
            </w:r>
          </w:p>
        </w:tc>
      </w:tr>
      <w:tr w:rsidR="007A5AA4" w14:paraId="0E1D5E58" w14:textId="77777777">
        <w:tc>
          <w:tcPr>
            <w:tcW w:w="8719" w:type="dxa"/>
            <w:vAlign w:val="center"/>
          </w:tcPr>
          <w:p w14:paraId="680B21D2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sector terciario</w:t>
            </w:r>
          </w:p>
        </w:tc>
      </w:tr>
      <w:tr w:rsidR="007A5AA4" w:rsidRPr="00DA1B9E" w14:paraId="2EB80297" w14:textId="77777777">
        <w:tc>
          <w:tcPr>
            <w:tcW w:w="8719" w:type="dxa"/>
            <w:vAlign w:val="center"/>
          </w:tcPr>
          <w:p w14:paraId="17B8FC69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actividades económicas en España y Europa</w:t>
            </w:r>
          </w:p>
        </w:tc>
      </w:tr>
      <w:tr w:rsidR="007A5AA4" w:rsidRPr="00DA1B9E" w14:paraId="3F42F78C" w14:textId="77777777">
        <w:tc>
          <w:tcPr>
            <w:tcW w:w="8719" w:type="dxa"/>
            <w:vAlign w:val="center"/>
          </w:tcPr>
          <w:p w14:paraId="64482868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actividades económicas y el territorio</w:t>
            </w:r>
          </w:p>
        </w:tc>
      </w:tr>
      <w:tr w:rsidR="007A5AA4" w:rsidRPr="00DA1B9E" w14:paraId="5E93F1D2" w14:textId="77777777">
        <w:tc>
          <w:tcPr>
            <w:tcW w:w="8719" w:type="dxa"/>
            <w:vAlign w:val="center"/>
          </w:tcPr>
          <w:p w14:paraId="071F8091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del mundo</w:t>
            </w:r>
          </w:p>
        </w:tc>
      </w:tr>
      <w:tr w:rsidR="007A5AA4" w:rsidRPr="00DA1B9E" w14:paraId="5C609923" w14:textId="77777777">
        <w:tc>
          <w:tcPr>
            <w:tcW w:w="8719" w:type="dxa"/>
            <w:vAlign w:val="center"/>
          </w:tcPr>
          <w:p w14:paraId="6CB0F980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y social de España</w:t>
            </w:r>
          </w:p>
        </w:tc>
      </w:tr>
      <w:tr w:rsidR="007A5AA4" w:rsidRPr="00DA1B9E" w14:paraId="211A665D" w14:textId="77777777">
        <w:tc>
          <w:tcPr>
            <w:tcW w:w="8719" w:type="dxa"/>
            <w:vAlign w:val="center"/>
          </w:tcPr>
          <w:p w14:paraId="00DFB474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Europa y la Unión Europea</w:t>
            </w:r>
          </w:p>
        </w:tc>
      </w:tr>
    </w:tbl>
    <w:p w14:paraId="0CD5B550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D996D87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020BC3BA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8607331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72FD041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05539F6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309D5EDF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04D55F3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51E702F3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668FC8B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14:paraId="24AD394A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tbl>
      <w:tblPr>
        <w:tblStyle w:val="a5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7A5AA4" w14:paraId="32390DEE" w14:textId="77777777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47B88BA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Tecnología</w:t>
            </w:r>
          </w:p>
        </w:tc>
      </w:tr>
      <w:tr w:rsidR="007A5AA4" w14:paraId="6D2DC1BE" w14:textId="77777777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1D82C71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:rsidRPr="00DA1B9E" w14:paraId="1BAF187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5EF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técnicas de conformación de los materiales</w:t>
            </w:r>
          </w:p>
        </w:tc>
      </w:tr>
      <w:tr w:rsidR="007A5AA4" w14:paraId="05067358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0B8A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materiales textiles</w:t>
            </w:r>
          </w:p>
        </w:tc>
      </w:tr>
      <w:tr w:rsidR="007A5AA4" w14:paraId="4E50FC06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B203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materiales de construcción</w:t>
            </w:r>
          </w:p>
        </w:tc>
      </w:tr>
      <w:tr w:rsidR="007A5AA4" w:rsidRPr="00DA1B9E" w14:paraId="45FA444E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5157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tecnología, la sociedad y el medio ambiente</w:t>
            </w:r>
          </w:p>
        </w:tc>
      </w:tr>
      <w:tr w:rsidR="007A5AA4" w:rsidRPr="00DA1B9E" w14:paraId="0B40DE19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C0A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tecnología de los alimentos</w:t>
            </w:r>
          </w:p>
        </w:tc>
      </w:tr>
      <w:tr w:rsidR="007A5AA4" w:rsidRPr="00DA1B9E" w14:paraId="3D858FFE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1CFA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el dibujo asistidos por ordenador</w:t>
            </w:r>
          </w:p>
        </w:tc>
      </w:tr>
      <w:tr w:rsidR="007A5AA4" w:rsidRPr="00DA1B9E" w14:paraId="22B9EA5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CFB3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fuentes de energía renovables</w:t>
            </w:r>
          </w:p>
        </w:tc>
      </w:tr>
      <w:tr w:rsidR="007A5AA4" w14:paraId="7F3020DE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8737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térmicas</w:t>
            </w:r>
          </w:p>
        </w:tc>
      </w:tr>
      <w:tr w:rsidR="007A5AA4" w:rsidRPr="00DA1B9E" w14:paraId="1DDC2C9A" w14:textId="77777777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752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introducción a la electrónica</w:t>
            </w:r>
          </w:p>
        </w:tc>
      </w:tr>
      <w:tr w:rsidR="007A5AA4" w14:paraId="1B903A6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482" w14:textId="77777777" w:rsidR="007A5AA4" w:rsidRDefault="00AA6A50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redes informáticas e Internet</w:t>
            </w:r>
          </w:p>
        </w:tc>
      </w:tr>
    </w:tbl>
    <w:p w14:paraId="071E07BF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p w14:paraId="261BDAF1" w14:textId="77777777" w:rsidR="007A5AA4" w:rsidRDefault="00AA6A50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14:paraId="15AB1E01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6"/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7A5AA4" w14:paraId="12940103" w14:textId="77777777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0AAC6A8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7A5AA4" w14:paraId="7DB8753F" w14:textId="77777777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2F78BBB" w14:textId="77777777" w:rsidR="007A5AA4" w:rsidRDefault="00AA6A50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3.º de Secundaria</w:t>
            </w:r>
          </w:p>
        </w:tc>
      </w:tr>
      <w:tr w:rsidR="007A5AA4" w14:paraId="77CD3BAE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FCCE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7A5AA4" w14:paraId="5EC48EF9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820B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What</w:t>
            </w:r>
            <w:proofErr w:type="spellEnd"/>
            <w:r>
              <w:rPr>
                <w:rFonts w:ascii="Verdana" w:eastAsia="Verdana" w:hAnsi="Verdana" w:cs="Verdana"/>
              </w:rPr>
              <w:t xml:space="preserve"> are </w:t>
            </w:r>
            <w:proofErr w:type="spellStart"/>
            <w:r>
              <w:rPr>
                <w:rFonts w:ascii="Verdana" w:eastAsia="Verdana" w:hAnsi="Verdana" w:cs="Verdana"/>
              </w:rPr>
              <w:t>you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doing</w:t>
            </w:r>
            <w:proofErr w:type="spell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7A5AA4" w14:paraId="6AD2DA70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264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What’s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on</w:t>
            </w:r>
            <w:proofErr w:type="spellEnd"/>
            <w:r>
              <w:rPr>
                <w:rFonts w:ascii="Verdana" w:eastAsia="Verdana" w:hAnsi="Verdana" w:cs="Verdana"/>
              </w:rPr>
              <w:t xml:space="preserve"> TV </w:t>
            </w:r>
            <w:proofErr w:type="spellStart"/>
            <w:r>
              <w:rPr>
                <w:rFonts w:ascii="Verdana" w:eastAsia="Verdana" w:hAnsi="Verdana" w:cs="Verdana"/>
              </w:rPr>
              <w:t>today</w:t>
            </w:r>
            <w:proofErr w:type="spell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7A5AA4" w14:paraId="0C13E959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D8CC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Michael’s</w:t>
            </w:r>
            <w:proofErr w:type="spellEnd"/>
            <w:r>
              <w:rPr>
                <w:rFonts w:ascii="Verdana" w:eastAsia="Verdana" w:hAnsi="Verdana" w:cs="Verdana"/>
              </w:rPr>
              <w:t xml:space="preserve"> idea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better</w:t>
            </w:r>
            <w:proofErr w:type="spellEnd"/>
          </w:p>
        </w:tc>
      </w:tr>
      <w:tr w:rsidR="007A5AA4" w14:paraId="55D7B5CB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A9A3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1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2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Nobody has ever climbed that mountain</w:t>
            </w:r>
          </w:p>
        </w:tc>
      </w:tr>
      <w:tr w:rsidR="007A5AA4" w14:paraId="1A679F87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1605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May</w:t>
            </w:r>
            <w:proofErr w:type="spellEnd"/>
            <w:r>
              <w:rPr>
                <w:rFonts w:ascii="Verdana" w:eastAsia="Verdana" w:hAnsi="Verdana" w:cs="Verdana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</w:rPr>
              <w:t>help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you</w:t>
            </w:r>
            <w:proofErr w:type="spell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7A5AA4" w14:paraId="355B164D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AC20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3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4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There are many chairs in the dining room</w:t>
            </w:r>
          </w:p>
        </w:tc>
      </w:tr>
      <w:tr w:rsidR="007A5AA4" w14:paraId="1DE40C9A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572D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5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6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Will we go to the zoo?</w:t>
            </w:r>
          </w:p>
        </w:tc>
      </w:tr>
      <w:tr w:rsidR="007A5AA4" w14:paraId="10F43EE0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2CB7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7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8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He has not studied for his exam yet</w:t>
            </w:r>
          </w:p>
        </w:tc>
      </w:tr>
      <w:tr w:rsidR="007A5AA4" w14:paraId="3F1A2249" w14:textId="77777777">
        <w:trPr>
          <w:trHeight w:val="309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DB6A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9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10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Would you like to go to the cinema?</w:t>
            </w:r>
          </w:p>
        </w:tc>
      </w:tr>
      <w:tr w:rsidR="007A5AA4" w14:paraId="30C6BEAC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2DDF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11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12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If you called me, I would come</w:t>
            </w:r>
          </w:p>
        </w:tc>
      </w:tr>
      <w:tr w:rsidR="007A5AA4" w14:paraId="786F9B25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8D39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My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bike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stolen</w:t>
            </w:r>
            <w:proofErr w:type="spellEnd"/>
          </w:p>
        </w:tc>
      </w:tr>
      <w:tr w:rsidR="007A5AA4" w14:paraId="4B6E5F72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D9AB" w14:textId="77777777" w:rsidR="007A5AA4" w:rsidRPr="00DA1B9E" w:rsidRDefault="00AA6A50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13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</w:pPr>
            <w:r w:rsidRPr="00DA1B9E">
              <w:rPr>
                <w:rFonts w:ascii="Verdana" w:eastAsia="Verdana" w:hAnsi="Verdana" w:cs="Verdana"/>
                <w:lang w:val="en-GB"/>
                <w:rPrChange w:id="14" w:author="Luis García Uroz" w:date="2020-09-18T08:17:00Z">
                  <w:rPr>
                    <w:rFonts w:ascii="Verdana" w:eastAsia="Verdana" w:hAnsi="Verdana" w:cs="Verdana"/>
                  </w:rPr>
                </w:rPrChange>
              </w:rPr>
              <w:t>Zac visits Ireland in Saint Patrick’s Day</w:t>
            </w:r>
          </w:p>
        </w:tc>
      </w:tr>
      <w:tr w:rsidR="007A5AA4" w14:paraId="7BCC09D6" w14:textId="77777777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68A9" w14:textId="77777777" w:rsidR="007A5AA4" w:rsidRDefault="00AA6A50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14:paraId="5DA24CE7" w14:textId="77777777" w:rsidR="007A5AA4" w:rsidRDefault="007A5AA4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sectPr w:rsidR="007A5AA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E7A6" w14:textId="77777777" w:rsidR="007E63C5" w:rsidRDefault="007E63C5" w:rsidP="00AA6A50">
      <w:pPr>
        <w:spacing w:line="240" w:lineRule="auto"/>
        <w:ind w:left="0" w:hanging="2"/>
      </w:pPr>
      <w:r>
        <w:separator/>
      </w:r>
    </w:p>
  </w:endnote>
  <w:endnote w:type="continuationSeparator" w:id="0">
    <w:p w14:paraId="0DE42FE4" w14:textId="77777777" w:rsidR="007E63C5" w:rsidRDefault="007E63C5" w:rsidP="00AA6A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866C" w14:textId="77777777" w:rsidR="007A5AA4" w:rsidRDefault="007A5AA4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21D4B" w14:textId="77777777" w:rsidR="007A5AA4" w:rsidRDefault="00AA6A50">
    <w:pPr>
      <w:pStyle w:val="Normal1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3D7033F" wp14:editId="2AA45F4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68980" w14:textId="77777777" w:rsidR="007A5AA4" w:rsidRDefault="007A5AA4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2F325" w14:textId="77777777" w:rsidR="007E63C5" w:rsidRDefault="007E63C5" w:rsidP="00AA6A50">
      <w:pPr>
        <w:spacing w:line="240" w:lineRule="auto"/>
        <w:ind w:left="0" w:hanging="2"/>
      </w:pPr>
      <w:r>
        <w:separator/>
      </w:r>
    </w:p>
  </w:footnote>
  <w:footnote w:type="continuationSeparator" w:id="0">
    <w:p w14:paraId="44A13A15" w14:textId="77777777" w:rsidR="007E63C5" w:rsidRDefault="007E63C5" w:rsidP="00AA6A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B1106" w14:textId="77777777" w:rsidR="007A5AA4" w:rsidRDefault="00AA6A50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C0D0F61" wp14:editId="1C13EF7B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71282" w14:textId="77777777" w:rsidR="007A5AA4" w:rsidRDefault="00AA6A50" w:rsidP="00AA6A50">
                          <w:pPr>
                            <w:widowControl/>
                            <w:suppressAutoHyphens/>
                            <w:spacing w:line="400" w:lineRule="atLeast"/>
                            <w:ind w:left="0" w:hanging="2"/>
                          </w:pPr>
                          <w:r w:rsidRPr="FFFFFFFF" w:rsidDel="FFFFFFF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s-ES" w:eastAsia="es-ES"/>
                              <w:specVanish/>
                            </w:rPr>
                            <w:drawing>
                              <wp:inline distT="0" distB="0" distL="114300" distR="114300" wp14:anchorId="08B2467C" wp14:editId="3A46B387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BDF386" w14:textId="77777777" w:rsidR="007A5AA4" w:rsidRDefault="007A5AA4" w:rsidP="00AA6A50">
                          <w:pPr>
                            <w:suppressAutoHyphens/>
                            <w:ind w:left="0" w:hanging="2"/>
                          </w:pPr>
                        </w:p>
                        <w:p w14:paraId="6F341D8A" w14:textId="77777777" w:rsidR="007A5AA4" w:rsidRDefault="007A5AA4" w:rsidP="00AA6A50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7C0D0F61" id="_x0000_t202" coordsize="21600,21600" o:spt="202" path="m,l,21600r21600,l21600,xe">
              <v:stroke joinstyle="miter"/>
              <v:path gradientshapeok="t" o:connecttype="rect"/>
            </v:shapetype>
            <v:shape id="Cuadro de texto 1026" o:spid="_x0000_s1026" type="#_x0000_t202" style="position:absolute;margin-left:414.55pt;margin-top:28.35pt;width:123.95pt;height:19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" stroked="f">
              <v:textbox>
                <w:txbxContent>
                  <w:p w14:paraId="7EE71282" w14:textId="77777777" w:rsidR="007A5AA4" w:rsidRDefault="00AA6A50" w:rsidP="00AA6A50">
                    <w:pPr>
                      <w:widowControl/>
                      <w:suppressAutoHyphens/>
                      <w:spacing w:line="400" w:lineRule="atLeast"/>
                      <w:ind w:left="0" w:hanging="2"/>
                    </w:pPr>
                    <w:r w:rsidRPr="FFFFFFFF" w:rsidDel="FFFFFFFF"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ES" w:eastAsia="es-ES"/>
                        <w:specVanish/>
                      </w:rPr>
                      <w:drawing>
                        <wp:inline distT="0" distB="0" distL="114300" distR="114300" wp14:anchorId="08B2467C" wp14:editId="3A46B387">
                          <wp:extent cx="1574800" cy="254000"/>
                          <wp:effectExtent l="0" t="0" r="0" b="0"/>
                          <wp:docPr id="1025" name="Imagen 10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"/>
                                  <pic:cNvPicPr/>
                                </pic:nvPicPr>
                                <pic:blipFill>
                                  <a:blip r:embed="rId1">
                                    <a:alphaModFix amt="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1574800" cy="2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BDF386" w14:textId="77777777" w:rsidR="007A5AA4" w:rsidRDefault="007A5AA4" w:rsidP="00AA6A50">
                    <w:pPr>
                      <w:suppressAutoHyphens/>
                      <w:ind w:left="0" w:hanging="2"/>
                    </w:pPr>
                  </w:p>
                  <w:p w14:paraId="6F341D8A" w14:textId="77777777" w:rsidR="007A5AA4" w:rsidRDefault="007A5AA4" w:rsidP="00AA6A50">
                    <w:pPr>
                      <w:suppressAutoHyphens/>
                      <w:ind w:left="0" w:hanging="2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3590752" w14:textId="77777777" w:rsidR="007A5AA4" w:rsidRDefault="007A5AA4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2B406" w14:textId="77777777" w:rsidR="007A5AA4" w:rsidRDefault="007A5AA4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5163"/>
    <w:multiLevelType w:val="multilevel"/>
    <w:tmpl w:val="0BFC30B6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FA517E"/>
    <w:multiLevelType w:val="multilevel"/>
    <w:tmpl w:val="429CA618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is García Uroz">
    <w15:presenceInfo w15:providerId="AD" w15:userId="S-1-5-21-2276624571-2825818341-659809948-38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5AA4"/>
    <w:rsid w:val="00287BB6"/>
    <w:rsid w:val="007A5AA4"/>
    <w:rsid w:val="007E63C5"/>
    <w:rsid w:val="00AA6A50"/>
    <w:rsid w:val="00D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43E75"/>
  <w15:docId w15:val="{B270F248-E306-496B-87C0-4047B02E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Textoindependiente1"/>
    <w:pPr>
      <w:numPr>
        <w:numId w:val="1"/>
      </w:numPr>
      <w:spacing w:before="240"/>
      <w:ind w:left="3328" w:firstLine="0"/>
    </w:pPr>
    <w:rPr>
      <w:sz w:val="32"/>
      <w:szCs w:val="32"/>
    </w:rPr>
  </w:style>
  <w:style w:type="paragraph" w:styleId="Ttulo2">
    <w:name w:val="heading 2"/>
    <w:basedOn w:val="Normal"/>
    <w:next w:val="Textoindependiente1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1"/>
    <w:pPr>
      <w:numPr>
        <w:ilvl w:val="2"/>
        <w:numId w:val="1"/>
      </w:numPr>
      <w:spacing w:before="360"/>
      <w:ind w:left="-1" w:hanging="1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independiente1">
    <w:name w:val="Texto independiente1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1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uz-Cyrl-UZ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Normal10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 w:firstLine="0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  <w:lang w:val="uz-Cyrl-UZ"/>
    </w:rPr>
  </w:style>
  <w:style w:type="paragraph" w:customStyle="1" w:styleId="Listatopoblack">
    <w:name w:val="Lista_topo_black"/>
    <w:basedOn w:val="Normal"/>
    <w:pPr>
      <w:tabs>
        <w:tab w:val="num" w:pos="720"/>
      </w:tabs>
      <w:ind w:left="357" w:hanging="357"/>
    </w:pPr>
    <w:rPr>
      <w:w w:val="105"/>
      <w:sz w:val="21"/>
      <w:szCs w:val="21"/>
      <w:lang w:val="uz-Cyrl-UZ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left="-1" w:hangingChars="1" w:hanging="1"/>
    </w:pPr>
    <w:rPr>
      <w:color w:val="957F74"/>
      <w:spacing w:val="-2"/>
      <w:w w:val="105"/>
      <w:lang w:val="uz-Cyrl-UZ"/>
    </w:rPr>
  </w:style>
  <w:style w:type="paragraph" w:customStyle="1" w:styleId="ListaCCBB">
    <w:name w:val="Lista_CCBB"/>
    <w:basedOn w:val="Textoindependiente1"/>
    <w:pPr>
      <w:tabs>
        <w:tab w:val="num" w:pos="720"/>
      </w:tabs>
      <w:overflowPunct w:val="0"/>
      <w:autoSpaceDE w:val="0"/>
      <w:spacing w:before="4"/>
      <w:ind w:left="1134" w:hanging="141"/>
    </w:pPr>
    <w:rPr>
      <w:rFonts w:eastAsia="Times New Roman"/>
      <w:lang w:val="uz-Cyrl-UZ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-1" w:hanging="1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y+42CqaNQQJ3EQUHdqZ2hFUDg==">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3817</Characters>
  <Application>Microsoft Office Word</Application>
  <DocSecurity>0</DocSecurity>
  <Lines>31</Lines>
  <Paragraphs>9</Paragraphs>
  <ScaleCrop>false</ScaleCrop>
  <Company>xmn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3</cp:revision>
  <dcterms:created xsi:type="dcterms:W3CDTF">2016-07-08T09:17:00Z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