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40070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0708" w:rsidRDefault="003E4D7A">
            <w:pPr>
              <w:jc w:val="center"/>
            </w:pPr>
            <w:r>
              <w:rPr>
                <w:b/>
                <w:bCs/>
                <w:color w:val="223656"/>
                <w:sz w:val="28"/>
                <w:szCs w:val="28"/>
              </w:rPr>
              <w:t>Galicia</w:t>
            </w:r>
          </w:p>
        </w:tc>
      </w:tr>
      <w:tr w:rsidR="0040070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0708" w:rsidRDefault="003E4D7A">
            <w:pPr>
              <w:jc w:val="center"/>
            </w:pPr>
            <w:r>
              <w:rPr>
                <w:b/>
                <w:bCs/>
                <w:color w:val="223656"/>
                <w:sz w:val="36"/>
                <w:szCs w:val="36"/>
              </w:rPr>
              <w:t>Social science</w:t>
            </w:r>
          </w:p>
        </w:tc>
      </w:tr>
      <w:tr w:rsidR="0040070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0708" w:rsidRDefault="003E4D7A">
            <w:pPr>
              <w:jc w:val="center"/>
            </w:pPr>
            <w:r>
              <w:rPr>
                <w:b/>
                <w:bCs/>
                <w:color w:val="223656"/>
                <w:sz w:val="32"/>
                <w:szCs w:val="32"/>
              </w:rPr>
              <w:t xml:space="preserve">5.º de </w:t>
            </w:r>
            <w:proofErr w:type="spellStart"/>
            <w:r>
              <w:rPr>
                <w:b/>
                <w:bCs/>
                <w:color w:val="223656"/>
                <w:sz w:val="32"/>
                <w:szCs w:val="32"/>
              </w:rPr>
              <w:t>Primaria</w:t>
            </w:r>
            <w:proofErr w:type="spellEnd"/>
          </w:p>
        </w:tc>
      </w:tr>
    </w:tbl>
    <w:p w:rsidR="00400708" w:rsidRDefault="00400708"/>
    <w:tbl>
      <w:tblPr>
        <w:tblW w:w="9637" w:type="dxa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40070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0708" w:rsidRDefault="003E4D7A">
            <w:proofErr w:type="spellStart"/>
            <w:r>
              <w:rPr>
                <w:b/>
                <w:bCs/>
                <w:color w:val="223656"/>
                <w:sz w:val="28"/>
                <w:szCs w:val="28"/>
              </w:rPr>
              <w:t>Temario</w:t>
            </w:r>
            <w:proofErr w:type="spellEnd"/>
          </w:p>
        </w:tc>
      </w:tr>
      <w:tr w:rsidR="00400708">
        <w:trPr>
          <w:jc w:val="center"/>
        </w:trPr>
        <w:tc>
          <w:tcPr>
            <w:tcW w:w="96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0708" w:rsidRDefault="003E4D7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The Universe</w:t>
            </w:r>
          </w:p>
          <w:p w:rsidR="00400708" w:rsidRPr="007658D1" w:rsidRDefault="003E4D7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7658D1">
              <w:rPr>
                <w:color w:val="000000"/>
              </w:rPr>
              <w:t>Planet Earth</w:t>
            </w:r>
          </w:p>
          <w:p w:rsidR="00400708" w:rsidRPr="007658D1" w:rsidRDefault="003E4D7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7658D1">
              <w:rPr>
                <w:color w:val="000000"/>
              </w:rPr>
              <w:t>The relief and hydrography</w:t>
            </w:r>
          </w:p>
          <w:p w:rsidR="00400708" w:rsidRPr="007658D1" w:rsidRDefault="003E4D7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7658D1">
              <w:rPr>
                <w:color w:val="000000"/>
              </w:rPr>
              <w:t>The relief, rivers and coasts of Spain</w:t>
            </w:r>
          </w:p>
          <w:p w:rsidR="00400708" w:rsidRPr="007658D1" w:rsidRDefault="003E4D7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7658D1">
              <w:rPr>
                <w:color w:val="000000"/>
              </w:rPr>
              <w:t>The climate and the landscape</w:t>
            </w:r>
          </w:p>
          <w:p w:rsidR="00400708" w:rsidRPr="007658D1" w:rsidRDefault="003E4D7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7658D1">
              <w:rPr>
                <w:color w:val="000000"/>
              </w:rPr>
              <w:t>The climates and landscapes of Spain</w:t>
            </w:r>
          </w:p>
          <w:p w:rsidR="00400708" w:rsidRPr="007658D1" w:rsidRDefault="003E4D7A">
            <w:pPr>
              <w:numPr>
                <w:ilvl w:val="0"/>
                <w:numId w:val="1"/>
              </w:numPr>
              <w:spacing w:before="240" w:after="240" w:line="288" w:lineRule="auto"/>
            </w:pPr>
            <w:bookmarkStart w:id="0" w:name="_GoBack"/>
            <w:bookmarkEnd w:id="0"/>
            <w:r w:rsidRPr="007658D1">
              <w:rPr>
                <w:color w:val="000000"/>
              </w:rPr>
              <w:t xml:space="preserve">The political </w:t>
            </w:r>
            <w:proofErr w:type="spellStart"/>
            <w:r w:rsidRPr="007658D1">
              <w:rPr>
                <w:color w:val="000000"/>
              </w:rPr>
              <w:t>organisation</w:t>
            </w:r>
            <w:proofErr w:type="spellEnd"/>
            <w:r w:rsidRPr="007658D1">
              <w:rPr>
                <w:color w:val="000000"/>
              </w:rPr>
              <w:t xml:space="preserve"> of Spain</w:t>
            </w:r>
          </w:p>
          <w:p w:rsidR="00400708" w:rsidRPr="007658D1" w:rsidRDefault="003E4D7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7658D1">
              <w:rPr>
                <w:color w:val="000000"/>
              </w:rPr>
              <w:t xml:space="preserve">Introduction to History </w:t>
            </w:r>
          </w:p>
          <w:p w:rsidR="00400708" w:rsidRPr="007658D1" w:rsidRDefault="003E4D7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7658D1">
              <w:rPr>
                <w:color w:val="000000"/>
              </w:rPr>
              <w:t>The Medieval History of Spain</w:t>
            </w:r>
          </w:p>
          <w:p w:rsidR="00400708" w:rsidRPr="007658D1" w:rsidRDefault="003E4D7A">
            <w:pPr>
              <w:numPr>
                <w:ilvl w:val="0"/>
                <w:numId w:val="1"/>
              </w:numPr>
              <w:spacing w:before="240" w:after="240" w:line="288" w:lineRule="auto"/>
            </w:pPr>
            <w:r w:rsidRPr="007658D1">
              <w:rPr>
                <w:color w:val="000000"/>
              </w:rPr>
              <w:t>The Modern History of Spain</w:t>
            </w:r>
          </w:p>
          <w:p w:rsidR="00400708" w:rsidRDefault="003E4D7A">
            <w:pPr>
              <w:numPr>
                <w:ilvl w:val="0"/>
                <w:numId w:val="1"/>
              </w:numPr>
              <w:spacing w:before="240" w:after="240" w:line="288" w:lineRule="auto"/>
            </w:pPr>
            <w:r>
              <w:rPr>
                <w:color w:val="000000"/>
              </w:rPr>
              <w:t>Escape Room: A Space Greenhouse</w:t>
            </w:r>
          </w:p>
        </w:tc>
      </w:tr>
    </w:tbl>
    <w:p w:rsidR="003E4D7A" w:rsidRDefault="003E4D7A"/>
    <w:sectPr w:rsidR="003E4D7A">
      <w:headerReference w:type="default" r:id="rId7"/>
      <w:footerReference w:type="default" r:id="rId8"/>
      <w:pgSz w:w="11905" w:h="16837"/>
      <w:pgMar w:top="1440" w:right="0" w:bottom="144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D7A" w:rsidRDefault="003E4D7A">
      <w:pPr>
        <w:spacing w:after="0" w:line="240" w:lineRule="auto"/>
      </w:pPr>
      <w:r>
        <w:separator/>
      </w:r>
    </w:p>
  </w:endnote>
  <w:endnote w:type="continuationSeparator" w:id="0">
    <w:p w:rsidR="003E4D7A" w:rsidRDefault="003E4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08" w:rsidRDefault="00DC4F70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.7pt;height:19.65pt;mso-position-horizontal:left;mso-position-horizontal-relative:char;mso-position-vertical:top;mso-position-vertical-relative:lin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D7A" w:rsidRDefault="003E4D7A">
      <w:pPr>
        <w:spacing w:after="0" w:line="240" w:lineRule="auto"/>
      </w:pPr>
      <w:r>
        <w:separator/>
      </w:r>
    </w:p>
  </w:footnote>
  <w:footnote w:type="continuationSeparator" w:id="0">
    <w:p w:rsidR="003E4D7A" w:rsidRDefault="003E4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708" w:rsidRDefault="003E4D7A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.7pt;height:47.7pt;mso-position-horizontal:left;mso-position-horizontal-relative:char;mso-position-vertical:top;mso-position-vertical-relative:lin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27CB1"/>
    <w:multiLevelType w:val="hybridMultilevel"/>
    <w:tmpl w:val="6F36DA42"/>
    <w:lvl w:ilvl="0" w:tplc="A2D2F8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390D2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3AEE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2E79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64589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09AE3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2C012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D4DBD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A277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708"/>
    <w:rsid w:val="003E4D7A"/>
    <w:rsid w:val="00400708"/>
    <w:rsid w:val="007658D1"/>
    <w:rsid w:val="00DC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8A253F-EFED-4257-B470-EDDF26F7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aleway" w:eastAsia="Raleway" w:hAnsi="Raleway" w:cs="Raleway"/>
        <w:sz w:val="24"/>
        <w:szCs w:val="24"/>
        <w:lang w:val="en-U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Temario de asignatura/curso</vt:lpstr>
    </vt:vector>
  </TitlesOfParts>
  <Manager/>
  <Company>Editorial Planeta S.A.U.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Temario de asignatura/curso</dc:title>
  <dc:subject/>
  <dc:creator>Oliver Castelblanco Martínez</dc:creator>
  <cp:keywords/>
  <dc:description>Temario de Social science de 5.º de Primaria para Galicia</dc:description>
  <cp:lastModifiedBy>Àfrica Jou</cp:lastModifiedBy>
  <cp:revision>2</cp:revision>
  <dcterms:created xsi:type="dcterms:W3CDTF">2021-05-07T06:35:00Z</dcterms:created>
  <dcterms:modified xsi:type="dcterms:W3CDTF">2021-05-07T06:35:00Z</dcterms:modified>
  <cp:category/>
</cp:coreProperties>
</file>