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4171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71C" w:rsidRDefault="008426D3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>-La Mancha</w:t>
            </w:r>
          </w:p>
        </w:tc>
      </w:tr>
      <w:tr w:rsidR="0084171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71C" w:rsidRDefault="008426D3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Social science</w:t>
            </w:r>
          </w:p>
        </w:tc>
      </w:tr>
      <w:tr w:rsidR="0084171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71C" w:rsidRDefault="008426D3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6.º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84171C" w:rsidRDefault="0084171C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4171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71C" w:rsidRDefault="008426D3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84171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 and hydrography</w:t>
            </w:r>
          </w:p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relief, rivers and coasts of Spain</w:t>
            </w:r>
          </w:p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relief, rivers and coasts of Europe</w:t>
            </w:r>
          </w:p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climate and the landscape</w:t>
            </w:r>
          </w:p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climates and landscapes of Europe</w:t>
            </w:r>
          </w:p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Economic life</w:t>
            </w:r>
          </w:p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Economic sectors</w:t>
            </w:r>
          </w:p>
          <w:p w:rsidR="00672113" w:rsidRPr="00672113" w:rsidRDefault="008426D3" w:rsidP="00672113">
            <w:pPr>
              <w:numPr>
                <w:ilvl w:val="0"/>
                <w:numId w:val="2"/>
              </w:numPr>
              <w:spacing w:before="240" w:after="240" w:line="288" w:lineRule="auto"/>
            </w:pPr>
            <w:r>
              <w:rPr>
                <w:color w:val="000000"/>
              </w:rPr>
              <w:t>The human intervention on the environment</w:t>
            </w:r>
            <w:r w:rsidR="00672113">
              <w:rPr>
                <w:color w:val="000000"/>
              </w:rPr>
              <w:t xml:space="preserve"> </w:t>
            </w:r>
          </w:p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The Late Modern Period of Spain</w:t>
            </w:r>
          </w:p>
          <w:p w:rsidR="0084171C" w:rsidRDefault="008426D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Secret Travel Agent</w:t>
            </w:r>
          </w:p>
        </w:tc>
      </w:tr>
    </w:tbl>
    <w:p w:rsidR="008426D3" w:rsidRDefault="008426D3"/>
    <w:sectPr w:rsidR="008426D3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1A" w:rsidRDefault="00816C1A">
      <w:pPr>
        <w:spacing w:after="0" w:line="240" w:lineRule="auto"/>
      </w:pPr>
      <w:r>
        <w:separator/>
      </w:r>
    </w:p>
  </w:endnote>
  <w:endnote w:type="continuationSeparator" w:id="0">
    <w:p w:rsidR="00816C1A" w:rsidRDefault="0081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1C" w:rsidRDefault="00481B0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pt;height:19.6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1A" w:rsidRDefault="00816C1A">
      <w:pPr>
        <w:spacing w:after="0" w:line="240" w:lineRule="auto"/>
      </w:pPr>
      <w:r>
        <w:separator/>
      </w:r>
    </w:p>
  </w:footnote>
  <w:footnote w:type="continuationSeparator" w:id="0">
    <w:p w:rsidR="00816C1A" w:rsidRDefault="0081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1C" w:rsidRDefault="00816C1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65pt;height:47.7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9A0147"/>
    <w:multiLevelType w:val="hybridMultilevel"/>
    <w:tmpl w:val="9984C7BE"/>
    <w:lvl w:ilvl="0" w:tplc="692AF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86C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3EB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0B4D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6C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2C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86BC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9250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2CD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8D8ABA"/>
    <w:multiLevelType w:val="hybridMultilevel"/>
    <w:tmpl w:val="D8B058A4"/>
    <w:lvl w:ilvl="0" w:tplc="F71EC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8E2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A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0EE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34EC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EA3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78E70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401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470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C"/>
    <w:rsid w:val="003E0F6B"/>
    <w:rsid w:val="00481B0A"/>
    <w:rsid w:val="00672113"/>
    <w:rsid w:val="00816C1A"/>
    <w:rsid w:val="0084171C"/>
    <w:rsid w:val="008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DB7DD-AAEF-4DB7-B27F-E9F1D94A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Social science de 6.º de Primaria para Castilla-La Mancha</dc:description>
  <cp:lastModifiedBy>Àfrica Jou</cp:lastModifiedBy>
  <cp:revision>3</cp:revision>
  <dcterms:created xsi:type="dcterms:W3CDTF">2021-05-04T13:20:00Z</dcterms:created>
  <dcterms:modified xsi:type="dcterms:W3CDTF">2021-05-04T13:23:00Z</dcterms:modified>
  <cp:category/>
</cp:coreProperties>
</file>