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F6F0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6F00" w:rsidRDefault="004F081B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3F6F0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6F00" w:rsidRDefault="004F081B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Geography and History</w:t>
            </w:r>
          </w:p>
        </w:tc>
      </w:tr>
      <w:tr w:rsidR="003F6F0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6F00" w:rsidRDefault="004F081B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3.º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3F6F00" w:rsidRDefault="003F6F00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F6F0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6F00" w:rsidRDefault="004F081B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3F6F0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F6F00" w:rsidRPr="005E3DFD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5E3DFD">
              <w:rPr>
                <w:color w:val="000000"/>
              </w:rPr>
              <w:t>The relief, coasts and rivers of Spain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The politic</w:t>
            </w:r>
            <w:bookmarkStart w:id="0" w:name="_GoBack"/>
            <w:bookmarkEnd w:id="0"/>
            <w:r w:rsidRPr="00D831EF">
              <w:rPr>
                <w:color w:val="000000"/>
              </w:rPr>
              <w:t xml:space="preserve">al and social </w:t>
            </w:r>
            <w:proofErr w:type="spellStart"/>
            <w:r w:rsidRPr="00D831EF">
              <w:rPr>
                <w:color w:val="000000"/>
              </w:rPr>
              <w:t>organisation</w:t>
            </w:r>
            <w:proofErr w:type="spellEnd"/>
            <w:r w:rsidRPr="00D831EF">
              <w:rPr>
                <w:color w:val="000000"/>
              </w:rPr>
              <w:t xml:space="preserve"> of Spain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The Spanish and European population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 xml:space="preserve">The city and the </w:t>
            </w:r>
            <w:proofErr w:type="spellStart"/>
            <w:r w:rsidRPr="00D831EF">
              <w:rPr>
                <w:color w:val="000000"/>
              </w:rPr>
              <w:t>urbanisation</w:t>
            </w:r>
            <w:proofErr w:type="spellEnd"/>
            <w:r w:rsidRPr="00D831EF">
              <w:rPr>
                <w:color w:val="000000"/>
              </w:rPr>
              <w:t xml:space="preserve"> process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The economic activities in Spain and Europe</w:t>
            </w:r>
          </w:p>
          <w:p w:rsidR="004F4BD9" w:rsidRPr="00D831EF" w:rsidRDefault="004F4BD9" w:rsidP="004F4BD9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t>The population and resources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Economic activities and the territory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The beginnings of Modern History (15th century)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Authoritarian monarchies and empires (16th century)</w:t>
            </w:r>
          </w:p>
          <w:p w:rsidR="003F6F00" w:rsidRPr="00D831EF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D831EF">
              <w:rPr>
                <w:color w:val="000000"/>
              </w:rPr>
              <w:t>The age of Absolutism (17th century)</w:t>
            </w:r>
          </w:p>
          <w:p w:rsidR="003F6F00" w:rsidRDefault="004F081B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Headquarters for Peace</w:t>
            </w:r>
          </w:p>
        </w:tc>
      </w:tr>
    </w:tbl>
    <w:p w:rsidR="004F081B" w:rsidRDefault="004F081B"/>
    <w:sectPr w:rsidR="004F081B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E7" w:rsidRDefault="00D41DE7">
      <w:pPr>
        <w:spacing w:after="0" w:line="240" w:lineRule="auto"/>
      </w:pPr>
      <w:r>
        <w:separator/>
      </w:r>
    </w:p>
  </w:endnote>
  <w:endnote w:type="continuationSeparator" w:id="0">
    <w:p w:rsidR="00D41DE7" w:rsidRDefault="00D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00" w:rsidRDefault="004F4BD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E7" w:rsidRDefault="00D41DE7">
      <w:pPr>
        <w:spacing w:after="0" w:line="240" w:lineRule="auto"/>
      </w:pPr>
      <w:r>
        <w:separator/>
      </w:r>
    </w:p>
  </w:footnote>
  <w:footnote w:type="continuationSeparator" w:id="0">
    <w:p w:rsidR="00D41DE7" w:rsidRDefault="00D4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00" w:rsidRDefault="00D41DE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7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73326C"/>
    <w:multiLevelType w:val="hybridMultilevel"/>
    <w:tmpl w:val="AD622826"/>
    <w:lvl w:ilvl="0" w:tplc="A8987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EC2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8E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C68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2A8B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67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847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16F1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EE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F00"/>
    <w:rsid w:val="0018120A"/>
    <w:rsid w:val="003D41E4"/>
    <w:rsid w:val="003F6F00"/>
    <w:rsid w:val="004F081B"/>
    <w:rsid w:val="004F4BD9"/>
    <w:rsid w:val="00593E4A"/>
    <w:rsid w:val="005E3DFD"/>
    <w:rsid w:val="009C4C56"/>
    <w:rsid w:val="00D41DE7"/>
    <w:rsid w:val="00D831EF"/>
    <w:rsid w:val="00D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D6067-9D02-40B5-A9AF-394ACB31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Geography and History de 3.º de Secundaria para Castilla-La Mancha</dc:description>
  <cp:lastModifiedBy>Àfrica Jou</cp:lastModifiedBy>
  <cp:revision>7</cp:revision>
  <dcterms:created xsi:type="dcterms:W3CDTF">2020-11-10T14:44:00Z</dcterms:created>
  <dcterms:modified xsi:type="dcterms:W3CDTF">2021-05-05T08:25:00Z</dcterms:modified>
  <cp:category/>
</cp:coreProperties>
</file>